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263FF" w14:textId="45067BFA" w:rsidR="00031144" w:rsidRPr="001B7BF9" w:rsidRDefault="000A5346" w:rsidP="00031144">
      <w:pPr>
        <w:ind w:right="-1"/>
        <w:jc w:val="center"/>
        <w:rPr>
          <w:rFonts w:ascii="Arial" w:hAnsi="Arial" w:cs="Arial"/>
          <w:b/>
          <w:bCs/>
        </w:rPr>
      </w:pPr>
      <w:r w:rsidRPr="001B7BF9">
        <w:rPr>
          <w:rFonts w:ascii="Arial" w:hAnsi="Arial" w:cs="Arial"/>
          <w:b/>
          <w:bCs/>
          <w:noProof/>
        </w:rPr>
        <w:drawing>
          <wp:inline distT="0" distB="0" distL="0" distR="0" wp14:anchorId="7A9D5BBC" wp14:editId="778AB366">
            <wp:extent cx="1930997" cy="168882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7545" cy="1712045"/>
                    </a:xfrm>
                    <a:prstGeom prst="rect">
                      <a:avLst/>
                    </a:prstGeom>
                  </pic:spPr>
                </pic:pic>
              </a:graphicData>
            </a:graphic>
          </wp:inline>
        </w:drawing>
      </w:r>
    </w:p>
    <w:p w14:paraId="69CDD14B" w14:textId="77777777" w:rsidR="00102BDB" w:rsidRPr="001B7BF9" w:rsidRDefault="00102BDB" w:rsidP="00031C8F">
      <w:pPr>
        <w:ind w:right="-1"/>
        <w:rPr>
          <w:rFonts w:ascii="Arial" w:hAnsi="Arial" w:cs="Arial"/>
          <w:b/>
          <w:bCs/>
        </w:rPr>
      </w:pPr>
    </w:p>
    <w:p w14:paraId="468BC98A" w14:textId="1F114B77" w:rsidR="00031144" w:rsidRPr="001B7BF9" w:rsidRDefault="00031144" w:rsidP="00031C8F">
      <w:pPr>
        <w:ind w:right="-1"/>
        <w:jc w:val="center"/>
        <w:rPr>
          <w:rFonts w:ascii="Arial" w:hAnsi="Arial" w:cs="Arial"/>
          <w:b/>
          <w:bCs/>
          <w:u w:val="single"/>
        </w:rPr>
      </w:pPr>
      <w:r w:rsidRPr="001B7BF9">
        <w:rPr>
          <w:rFonts w:ascii="Arial" w:hAnsi="Arial" w:cs="Arial"/>
          <w:b/>
          <w:bCs/>
          <w:u w:val="single"/>
        </w:rPr>
        <w:t>S</w:t>
      </w:r>
      <w:r w:rsidR="00C50FD2" w:rsidRPr="001B7BF9">
        <w:rPr>
          <w:rFonts w:ascii="Arial" w:hAnsi="Arial" w:cs="Arial"/>
          <w:b/>
          <w:bCs/>
          <w:u w:val="single"/>
        </w:rPr>
        <w:t xml:space="preserve">outien à </w:t>
      </w:r>
      <w:r w:rsidRPr="001B7BF9">
        <w:rPr>
          <w:rFonts w:ascii="Arial" w:hAnsi="Arial" w:cs="Arial"/>
          <w:b/>
          <w:bCs/>
          <w:u w:val="single"/>
        </w:rPr>
        <w:t xml:space="preserve">la </w:t>
      </w:r>
      <w:r w:rsidR="00C50FD2" w:rsidRPr="001B7BF9">
        <w:rPr>
          <w:rFonts w:ascii="Arial" w:hAnsi="Arial" w:cs="Arial"/>
          <w:b/>
          <w:bCs/>
          <w:u w:val="single"/>
        </w:rPr>
        <w:t>mobilité</w:t>
      </w:r>
      <w:r w:rsidR="00606BD0" w:rsidRPr="001B7BF9">
        <w:rPr>
          <w:rFonts w:ascii="Arial" w:hAnsi="Arial" w:cs="Arial"/>
          <w:b/>
          <w:bCs/>
          <w:u w:val="single"/>
        </w:rPr>
        <w:t xml:space="preserve"> internationale</w:t>
      </w:r>
      <w:r w:rsidR="000149AF" w:rsidRPr="001B7BF9">
        <w:rPr>
          <w:rFonts w:ascii="Arial" w:hAnsi="Arial" w:cs="Arial"/>
          <w:b/>
          <w:bCs/>
          <w:u w:val="single"/>
        </w:rPr>
        <w:t xml:space="preserve"> </w:t>
      </w:r>
      <w:r w:rsidR="00C50FD2" w:rsidRPr="001B7BF9">
        <w:rPr>
          <w:rFonts w:ascii="Arial" w:hAnsi="Arial" w:cs="Arial"/>
          <w:b/>
          <w:bCs/>
          <w:u w:val="single"/>
        </w:rPr>
        <w:t>par le GIS Autisme et TND</w:t>
      </w:r>
    </w:p>
    <w:p w14:paraId="7588CDFF" w14:textId="77777777" w:rsidR="00031C8F" w:rsidRPr="001B7BF9" w:rsidRDefault="00031C8F" w:rsidP="00031C8F">
      <w:pPr>
        <w:ind w:right="-1"/>
        <w:jc w:val="center"/>
        <w:rPr>
          <w:rFonts w:ascii="Arial" w:hAnsi="Arial" w:cs="Arial"/>
          <w:b/>
          <w:bCs/>
          <w:u w:val="single"/>
        </w:rPr>
      </w:pPr>
    </w:p>
    <w:p w14:paraId="7C6DD6B3" w14:textId="3DCE3EC4" w:rsidR="00031144" w:rsidRPr="001B7BF9" w:rsidRDefault="00031144" w:rsidP="00031144">
      <w:pPr>
        <w:ind w:right="-1"/>
        <w:jc w:val="center"/>
        <w:rPr>
          <w:rFonts w:ascii="Arial" w:hAnsi="Arial" w:cs="Arial"/>
          <w:b/>
          <w:bCs/>
        </w:rPr>
      </w:pPr>
      <w:r w:rsidRPr="001B7BF9">
        <w:rPr>
          <w:rFonts w:ascii="Arial" w:hAnsi="Arial" w:cs="Arial"/>
          <w:b/>
          <w:bCs/>
        </w:rPr>
        <w:t>Appel à manifestation d’intérêt</w:t>
      </w:r>
      <w:r w:rsidR="00031C8F" w:rsidRPr="001B7BF9">
        <w:rPr>
          <w:rFonts w:ascii="Arial" w:hAnsi="Arial" w:cs="Arial"/>
          <w:b/>
          <w:bCs/>
        </w:rPr>
        <w:t xml:space="preserve"> 2022</w:t>
      </w:r>
    </w:p>
    <w:p w14:paraId="2C4AB407" w14:textId="5B8A28FA" w:rsidR="001D547F" w:rsidRPr="001B7BF9" w:rsidRDefault="001D547F" w:rsidP="00031144">
      <w:pPr>
        <w:ind w:right="-1"/>
        <w:jc w:val="center"/>
        <w:rPr>
          <w:rFonts w:ascii="Arial" w:hAnsi="Arial" w:cs="Arial"/>
          <w:b/>
          <w:bCs/>
          <w:u w:val="single"/>
        </w:rPr>
      </w:pPr>
      <w:r w:rsidRPr="001B7BF9">
        <w:rPr>
          <w:rFonts w:ascii="Arial" w:hAnsi="Arial" w:cs="Arial"/>
          <w:b/>
          <w:bCs/>
        </w:rPr>
        <w:t>Version française</w:t>
      </w:r>
    </w:p>
    <w:p w14:paraId="27C752C2" w14:textId="77777777" w:rsidR="008308F8" w:rsidRPr="001B7BF9" w:rsidRDefault="008308F8" w:rsidP="008A551C">
      <w:pPr>
        <w:ind w:right="-1"/>
        <w:jc w:val="both"/>
        <w:rPr>
          <w:rFonts w:ascii="Arial" w:hAnsi="Arial" w:cs="Arial"/>
        </w:rPr>
      </w:pPr>
    </w:p>
    <w:p w14:paraId="70F8939E" w14:textId="465C65D9" w:rsidR="00031144" w:rsidRPr="001B7BF9" w:rsidRDefault="00031144" w:rsidP="00031144">
      <w:pPr>
        <w:ind w:right="-1"/>
        <w:jc w:val="both"/>
        <w:rPr>
          <w:rFonts w:ascii="Arial" w:hAnsi="Arial" w:cs="Arial"/>
        </w:rPr>
      </w:pPr>
      <w:r w:rsidRPr="001B7BF9">
        <w:rPr>
          <w:rFonts w:ascii="Arial" w:hAnsi="Arial" w:cs="Arial"/>
        </w:rPr>
        <w:t xml:space="preserve">Soutenu par la Stratégie Nationale pour l’Autisme au sein des Troubles du Neuro-Développement (TND), Le GIS (Groupement d’Intérêt Scientifique) Autisme et TND vise à développer un réseau de </w:t>
      </w:r>
      <w:r w:rsidR="00FB3668" w:rsidRPr="001B7BF9">
        <w:rPr>
          <w:rFonts w:ascii="Arial" w:hAnsi="Arial" w:cs="Arial"/>
        </w:rPr>
        <w:t>r</w:t>
      </w:r>
      <w:r w:rsidRPr="001B7BF9">
        <w:rPr>
          <w:rFonts w:ascii="Arial" w:hAnsi="Arial" w:cs="Arial"/>
        </w:rPr>
        <w:t>echerche d’excellence. Ce GIS a pour mission :</w:t>
      </w:r>
    </w:p>
    <w:p w14:paraId="0B44052B" w14:textId="31DA3417" w:rsidR="00031144" w:rsidRPr="001B7BF9" w:rsidRDefault="00031144" w:rsidP="00E176E4">
      <w:pPr>
        <w:pStyle w:val="Paragraphedeliste"/>
        <w:numPr>
          <w:ilvl w:val="0"/>
          <w:numId w:val="4"/>
        </w:numPr>
        <w:ind w:right="-1"/>
        <w:jc w:val="both"/>
        <w:rPr>
          <w:rFonts w:ascii="Arial" w:hAnsi="Arial" w:cs="Arial"/>
        </w:rPr>
      </w:pPr>
      <w:r w:rsidRPr="001B7BF9">
        <w:rPr>
          <w:rFonts w:ascii="Arial" w:hAnsi="Arial" w:cs="Arial"/>
        </w:rPr>
        <w:t>de réaliser un état des lieux des équipes impliquées dans l’étude des TND, des expertises, des méthodologies, des outils et des ressources de la communauté de Recherche</w:t>
      </w:r>
    </w:p>
    <w:p w14:paraId="4B870455" w14:textId="77777777" w:rsidR="00031144" w:rsidRPr="001B7BF9" w:rsidRDefault="00031144" w:rsidP="00E176E4">
      <w:pPr>
        <w:pStyle w:val="Paragraphedeliste"/>
        <w:numPr>
          <w:ilvl w:val="0"/>
          <w:numId w:val="4"/>
        </w:numPr>
        <w:ind w:right="-1"/>
        <w:jc w:val="both"/>
        <w:rPr>
          <w:rFonts w:ascii="Arial" w:hAnsi="Arial" w:cs="Arial"/>
        </w:rPr>
      </w:pPr>
      <w:r w:rsidRPr="001B7BF9">
        <w:rPr>
          <w:rFonts w:ascii="Arial" w:hAnsi="Arial" w:cs="Arial"/>
        </w:rPr>
        <w:t>de développer et d’animer un réseau de recherche multidisciplinaire s’étendant à l’ensemble des TND</w:t>
      </w:r>
    </w:p>
    <w:p w14:paraId="15BE162F" w14:textId="61D9B889" w:rsidR="00031144" w:rsidRPr="001B7BF9" w:rsidRDefault="00031144" w:rsidP="00E176E4">
      <w:pPr>
        <w:pStyle w:val="Paragraphedeliste"/>
        <w:numPr>
          <w:ilvl w:val="0"/>
          <w:numId w:val="4"/>
        </w:numPr>
        <w:ind w:right="-1"/>
        <w:jc w:val="both"/>
        <w:rPr>
          <w:rFonts w:ascii="Arial" w:hAnsi="Arial" w:cs="Arial"/>
        </w:rPr>
      </w:pPr>
      <w:r w:rsidRPr="001B7BF9">
        <w:rPr>
          <w:rFonts w:ascii="Arial" w:hAnsi="Arial" w:cs="Arial"/>
        </w:rPr>
        <w:t xml:space="preserve">de faire le lien entre la recherche et les associations de personnes concernées, par la mise en place de dispositifs de </w:t>
      </w:r>
      <w:r w:rsidR="00FB3668" w:rsidRPr="001B7BF9">
        <w:rPr>
          <w:rFonts w:ascii="Arial" w:hAnsi="Arial" w:cs="Arial"/>
        </w:rPr>
        <w:t>r</w:t>
      </w:r>
      <w:r w:rsidRPr="001B7BF9">
        <w:rPr>
          <w:rFonts w:ascii="Arial" w:hAnsi="Arial" w:cs="Arial"/>
        </w:rPr>
        <w:t>echerche participative</w:t>
      </w:r>
    </w:p>
    <w:p w14:paraId="3865D2BB" w14:textId="77777777" w:rsidR="00031144" w:rsidRPr="001B7BF9" w:rsidRDefault="00031144" w:rsidP="00E176E4">
      <w:pPr>
        <w:pStyle w:val="Paragraphedeliste"/>
        <w:numPr>
          <w:ilvl w:val="0"/>
          <w:numId w:val="4"/>
        </w:numPr>
        <w:ind w:right="-1"/>
        <w:jc w:val="both"/>
        <w:rPr>
          <w:rFonts w:ascii="Arial" w:hAnsi="Arial" w:cs="Arial"/>
        </w:rPr>
      </w:pPr>
      <w:r w:rsidRPr="001B7BF9">
        <w:rPr>
          <w:rFonts w:ascii="Arial" w:hAnsi="Arial" w:cs="Arial"/>
        </w:rPr>
        <w:t>de favoriser les échanges avec les acteurs européens</w:t>
      </w:r>
    </w:p>
    <w:p w14:paraId="3552189D" w14:textId="77777777" w:rsidR="00031144" w:rsidRPr="001B7BF9" w:rsidRDefault="00031144" w:rsidP="00E176E4">
      <w:pPr>
        <w:pStyle w:val="Paragraphedeliste"/>
        <w:numPr>
          <w:ilvl w:val="0"/>
          <w:numId w:val="4"/>
        </w:numPr>
        <w:ind w:right="-1"/>
        <w:jc w:val="both"/>
        <w:rPr>
          <w:rFonts w:ascii="Arial" w:hAnsi="Arial" w:cs="Arial"/>
        </w:rPr>
      </w:pPr>
      <w:r w:rsidRPr="001B7BF9">
        <w:rPr>
          <w:rFonts w:ascii="Arial" w:hAnsi="Arial" w:cs="Arial"/>
        </w:rPr>
        <w:t>d’augmenter la visibilité des actions de la communauté</w:t>
      </w:r>
    </w:p>
    <w:p w14:paraId="4FA5DE69" w14:textId="77777777" w:rsidR="00CA26BB" w:rsidRPr="001B7BF9" w:rsidRDefault="00CA26BB" w:rsidP="008A551C">
      <w:pPr>
        <w:ind w:right="-1"/>
        <w:jc w:val="both"/>
        <w:rPr>
          <w:rFonts w:ascii="Arial" w:hAnsi="Arial" w:cs="Arial"/>
        </w:rPr>
      </w:pPr>
    </w:p>
    <w:p w14:paraId="75AC747A" w14:textId="5128CEC5" w:rsidR="00031144" w:rsidRPr="001B7BF9" w:rsidRDefault="008A551C" w:rsidP="008A551C">
      <w:pPr>
        <w:ind w:right="-1"/>
        <w:jc w:val="both"/>
        <w:rPr>
          <w:rFonts w:ascii="Arial" w:hAnsi="Arial" w:cs="Arial"/>
        </w:rPr>
      </w:pPr>
      <w:r w:rsidRPr="001B7BF9">
        <w:rPr>
          <w:rFonts w:ascii="Arial" w:hAnsi="Arial" w:cs="Arial"/>
        </w:rPr>
        <w:t xml:space="preserve">La réalisation de </w:t>
      </w:r>
      <w:r w:rsidR="00CA26BB" w:rsidRPr="001B7BF9">
        <w:rPr>
          <w:rFonts w:ascii="Arial" w:hAnsi="Arial" w:cs="Arial"/>
        </w:rPr>
        <w:t>l’ensemble de ces</w:t>
      </w:r>
      <w:r w:rsidRPr="001B7BF9">
        <w:rPr>
          <w:rFonts w:ascii="Arial" w:hAnsi="Arial" w:cs="Arial"/>
        </w:rPr>
        <w:t xml:space="preserve"> objectif</w:t>
      </w:r>
      <w:r w:rsidR="007D217E" w:rsidRPr="001B7BF9">
        <w:rPr>
          <w:rFonts w:ascii="Arial" w:hAnsi="Arial" w:cs="Arial"/>
        </w:rPr>
        <w:t>s</w:t>
      </w:r>
      <w:r w:rsidRPr="001B7BF9">
        <w:rPr>
          <w:rFonts w:ascii="Arial" w:hAnsi="Arial" w:cs="Arial"/>
        </w:rPr>
        <w:t xml:space="preserve"> implique d’amplifier les collaborations scientifiques et les échanges </w:t>
      </w:r>
      <w:r w:rsidR="00935C4B" w:rsidRPr="001B7BF9">
        <w:rPr>
          <w:rFonts w:ascii="Arial" w:hAnsi="Arial" w:cs="Arial"/>
        </w:rPr>
        <w:t>entre équipes de recherche internationales</w:t>
      </w:r>
      <w:r w:rsidR="00031144" w:rsidRPr="001B7BF9">
        <w:rPr>
          <w:rFonts w:ascii="Arial" w:hAnsi="Arial" w:cs="Arial"/>
        </w:rPr>
        <w:t>.</w:t>
      </w:r>
    </w:p>
    <w:p w14:paraId="002B21FA" w14:textId="11C32520" w:rsidR="00031144" w:rsidRPr="001B7BF9" w:rsidRDefault="00031144" w:rsidP="008A551C">
      <w:pPr>
        <w:ind w:right="-1"/>
        <w:jc w:val="both"/>
        <w:rPr>
          <w:rFonts w:ascii="Arial" w:hAnsi="Arial" w:cs="Arial"/>
        </w:rPr>
      </w:pPr>
    </w:p>
    <w:p w14:paraId="06740409" w14:textId="34C327BA" w:rsidR="00031144" w:rsidRPr="001B7BF9" w:rsidRDefault="00031144" w:rsidP="008A551C">
      <w:pPr>
        <w:ind w:right="-1"/>
        <w:jc w:val="both"/>
        <w:rPr>
          <w:rFonts w:ascii="Arial" w:hAnsi="Arial" w:cs="Arial"/>
        </w:rPr>
      </w:pPr>
      <w:r w:rsidRPr="001B7BF9">
        <w:rPr>
          <w:rFonts w:ascii="Arial" w:hAnsi="Arial" w:cs="Arial"/>
        </w:rPr>
        <w:t>Un des leviers principaux de la recherche collaborative consiste à favoriser les échanges de jeunes chercheurs entre les laboratoires de recherche, ou encore à faciliter les courts séjours au sein d’une autre équipe.</w:t>
      </w:r>
    </w:p>
    <w:p w14:paraId="3DD7E1DD" w14:textId="77777777" w:rsidR="00B95781" w:rsidRPr="001B7BF9" w:rsidRDefault="00B95781" w:rsidP="008A551C">
      <w:pPr>
        <w:ind w:right="-1"/>
        <w:jc w:val="both"/>
        <w:rPr>
          <w:rFonts w:ascii="Arial" w:hAnsi="Arial" w:cs="Arial"/>
        </w:rPr>
      </w:pPr>
    </w:p>
    <w:p w14:paraId="5603D2B2" w14:textId="19F55809" w:rsidR="00031144" w:rsidRPr="001B7BF9" w:rsidRDefault="00031144" w:rsidP="008A551C">
      <w:pPr>
        <w:ind w:right="-1"/>
        <w:jc w:val="both"/>
        <w:rPr>
          <w:rFonts w:ascii="Arial" w:hAnsi="Arial" w:cs="Arial"/>
        </w:rPr>
      </w:pPr>
      <w:r w:rsidRPr="001B7BF9">
        <w:rPr>
          <w:rFonts w:ascii="Arial" w:hAnsi="Arial" w:cs="Arial"/>
        </w:rPr>
        <w:t xml:space="preserve">Dans cet esprit, le GIS Autisme et TND souhaite soutenir les propositions d’échanges </w:t>
      </w:r>
      <w:r w:rsidR="00B95781" w:rsidRPr="001B7BF9">
        <w:rPr>
          <w:rFonts w:ascii="Arial" w:hAnsi="Arial" w:cs="Arial"/>
        </w:rPr>
        <w:t>internationaux</w:t>
      </w:r>
      <w:r w:rsidRPr="001B7BF9">
        <w:rPr>
          <w:rFonts w:ascii="Arial" w:hAnsi="Arial" w:cs="Arial"/>
        </w:rPr>
        <w:t xml:space="preserve"> impliquant la communauté de recherche.</w:t>
      </w:r>
    </w:p>
    <w:p w14:paraId="6E456612" w14:textId="77777777" w:rsidR="007D217E" w:rsidRPr="001B7BF9" w:rsidRDefault="007D217E" w:rsidP="008A551C">
      <w:pPr>
        <w:ind w:right="-1"/>
        <w:jc w:val="both"/>
        <w:rPr>
          <w:rFonts w:ascii="Arial" w:hAnsi="Arial" w:cs="Arial"/>
        </w:rPr>
      </w:pPr>
    </w:p>
    <w:p w14:paraId="51ACD458" w14:textId="608A3EE1" w:rsidR="008A551C" w:rsidRPr="001B7BF9" w:rsidRDefault="008A551C" w:rsidP="008A551C">
      <w:pPr>
        <w:ind w:right="-1"/>
        <w:jc w:val="both"/>
        <w:rPr>
          <w:rFonts w:ascii="Arial" w:hAnsi="Arial" w:cs="Arial"/>
        </w:rPr>
      </w:pPr>
      <w:r w:rsidRPr="001B7BF9">
        <w:rPr>
          <w:rFonts w:ascii="Arial" w:hAnsi="Arial" w:cs="Arial"/>
        </w:rPr>
        <w:t xml:space="preserve">A cet effet, le GIS lance à un appel à manifestation d’intérêt </w:t>
      </w:r>
      <w:r w:rsidR="001036EF" w:rsidRPr="001B7BF9">
        <w:rPr>
          <w:rFonts w:ascii="Arial" w:hAnsi="Arial" w:cs="Arial"/>
        </w:rPr>
        <w:t xml:space="preserve">(AMI) </w:t>
      </w:r>
      <w:r w:rsidR="007D217E" w:rsidRPr="001B7BF9">
        <w:rPr>
          <w:rFonts w:ascii="Arial" w:hAnsi="Arial" w:cs="Arial"/>
        </w:rPr>
        <w:t xml:space="preserve">aux projets de mobilités </w:t>
      </w:r>
      <w:r w:rsidR="00606BD0" w:rsidRPr="001B7BF9">
        <w:rPr>
          <w:rFonts w:ascii="Arial" w:hAnsi="Arial" w:cs="Arial"/>
        </w:rPr>
        <w:t xml:space="preserve">internationales </w:t>
      </w:r>
      <w:r w:rsidR="006F2AAB" w:rsidRPr="001B7BF9">
        <w:rPr>
          <w:rFonts w:ascii="Arial" w:hAnsi="Arial" w:cs="Arial"/>
        </w:rPr>
        <w:t xml:space="preserve">nécessitant un soutien financier, et </w:t>
      </w:r>
      <w:r w:rsidR="007D217E" w:rsidRPr="001B7BF9">
        <w:rPr>
          <w:rFonts w:ascii="Arial" w:hAnsi="Arial" w:cs="Arial"/>
        </w:rPr>
        <w:t>impliquant la communauté de recherche sur les TND</w:t>
      </w:r>
      <w:r w:rsidR="0007797D" w:rsidRPr="001B7BF9">
        <w:rPr>
          <w:rFonts w:ascii="Arial" w:hAnsi="Arial" w:cs="Arial"/>
        </w:rPr>
        <w:t> :</w:t>
      </w:r>
    </w:p>
    <w:p w14:paraId="6E887FF7" w14:textId="77777777" w:rsidR="00F12C90" w:rsidRPr="001B7BF9" w:rsidRDefault="0007797D" w:rsidP="00E176E4">
      <w:pPr>
        <w:pStyle w:val="Paragraphedeliste"/>
        <w:numPr>
          <w:ilvl w:val="0"/>
          <w:numId w:val="3"/>
        </w:numPr>
        <w:ind w:right="-1"/>
        <w:jc w:val="both"/>
        <w:rPr>
          <w:rFonts w:ascii="Arial" w:hAnsi="Arial" w:cs="Arial"/>
        </w:rPr>
      </w:pPr>
      <w:r w:rsidRPr="001B7BF9">
        <w:rPr>
          <w:rFonts w:ascii="Arial" w:hAnsi="Arial" w:cs="Arial"/>
        </w:rPr>
        <w:t>Financement de déplacements</w:t>
      </w:r>
    </w:p>
    <w:p w14:paraId="733CD938" w14:textId="0D1C350F" w:rsidR="00ED43F2" w:rsidRPr="001B7BF9" w:rsidRDefault="00F12C90" w:rsidP="00E176E4">
      <w:pPr>
        <w:pStyle w:val="Paragraphedeliste"/>
        <w:numPr>
          <w:ilvl w:val="0"/>
          <w:numId w:val="3"/>
        </w:numPr>
        <w:ind w:right="-1"/>
        <w:jc w:val="both"/>
        <w:rPr>
          <w:rFonts w:ascii="Arial" w:hAnsi="Arial" w:cs="Arial"/>
        </w:rPr>
      </w:pPr>
      <w:r w:rsidRPr="001B7BF9">
        <w:rPr>
          <w:rFonts w:ascii="Arial" w:hAnsi="Arial" w:cs="Arial"/>
        </w:rPr>
        <w:t>Financement d’</w:t>
      </w:r>
      <w:r w:rsidR="00ED43F2" w:rsidRPr="001B7BF9">
        <w:rPr>
          <w:rFonts w:ascii="Arial" w:hAnsi="Arial" w:cs="Arial"/>
        </w:rPr>
        <w:t>hébergements</w:t>
      </w:r>
    </w:p>
    <w:p w14:paraId="6E5B044A" w14:textId="77777777" w:rsidR="001036EF" w:rsidRPr="001B7BF9" w:rsidRDefault="001036EF" w:rsidP="00F12C90"/>
    <w:p w14:paraId="34C0804C" w14:textId="6D89DCD6" w:rsidR="001036EF" w:rsidRPr="001B7BF9" w:rsidRDefault="001036EF" w:rsidP="001036EF">
      <w:pPr>
        <w:ind w:right="-1"/>
        <w:jc w:val="both"/>
        <w:rPr>
          <w:rFonts w:ascii="Arial" w:hAnsi="Arial" w:cs="Arial"/>
        </w:rPr>
      </w:pPr>
      <w:r w:rsidRPr="001B7BF9">
        <w:rPr>
          <w:rFonts w:ascii="Arial" w:hAnsi="Arial" w:cs="Arial"/>
        </w:rPr>
        <w:t xml:space="preserve">Dans le cadre de cet AMI, le GIS dispose d’une enveloppe de </w:t>
      </w:r>
      <w:r w:rsidR="000A5346" w:rsidRPr="001B7BF9">
        <w:rPr>
          <w:rFonts w:ascii="Arial" w:hAnsi="Arial" w:cs="Arial"/>
        </w:rPr>
        <w:t>20</w:t>
      </w:r>
      <w:r w:rsidRPr="001B7BF9">
        <w:rPr>
          <w:rFonts w:ascii="Arial" w:hAnsi="Arial" w:cs="Arial"/>
        </w:rPr>
        <w:t> 000 euros</w:t>
      </w:r>
      <w:r w:rsidR="000A5346" w:rsidRPr="001B7BF9">
        <w:rPr>
          <w:rFonts w:ascii="Arial" w:hAnsi="Arial" w:cs="Arial"/>
        </w:rPr>
        <w:t xml:space="preserve"> (</w:t>
      </w:r>
      <w:r w:rsidR="00E47C74" w:rsidRPr="001B7BF9">
        <w:rPr>
          <w:rFonts w:ascii="Arial" w:hAnsi="Arial" w:cs="Arial"/>
        </w:rPr>
        <w:t>répartie entre 4 à 6 projets</w:t>
      </w:r>
      <w:r w:rsidR="000A5346" w:rsidRPr="001B7BF9">
        <w:rPr>
          <w:rFonts w:ascii="Arial" w:hAnsi="Arial" w:cs="Arial"/>
        </w:rPr>
        <w:t>)</w:t>
      </w:r>
      <w:r w:rsidRPr="001B7BF9">
        <w:rPr>
          <w:rFonts w:ascii="Arial" w:hAnsi="Arial" w:cs="Arial"/>
        </w:rPr>
        <w:t xml:space="preserve"> à répartir entre </w:t>
      </w:r>
      <w:r w:rsidR="00FD57CB" w:rsidRPr="001B7BF9">
        <w:rPr>
          <w:rFonts w:ascii="Arial" w:hAnsi="Arial" w:cs="Arial"/>
        </w:rPr>
        <w:t>les dossiers répondant aux critères</w:t>
      </w:r>
      <w:r w:rsidR="00B95781" w:rsidRPr="001B7BF9">
        <w:rPr>
          <w:rFonts w:ascii="Arial" w:hAnsi="Arial" w:cs="Arial"/>
        </w:rPr>
        <w:t xml:space="preserve"> </w:t>
      </w:r>
      <w:r w:rsidR="00B45844" w:rsidRPr="001B7BF9">
        <w:rPr>
          <w:rFonts w:ascii="Arial" w:hAnsi="Arial" w:cs="Arial"/>
        </w:rPr>
        <w:t>cumulatifs</w:t>
      </w:r>
      <w:r w:rsidR="00FD57CB" w:rsidRPr="001B7BF9">
        <w:rPr>
          <w:rFonts w:ascii="Arial" w:hAnsi="Arial" w:cs="Arial"/>
        </w:rPr>
        <w:t xml:space="preserve"> définis ci-</w:t>
      </w:r>
      <w:r w:rsidR="008B6C54" w:rsidRPr="001B7BF9">
        <w:rPr>
          <w:rFonts w:ascii="Arial" w:hAnsi="Arial" w:cs="Arial"/>
        </w:rPr>
        <w:t>après.</w:t>
      </w:r>
    </w:p>
    <w:p w14:paraId="700EE0B9" w14:textId="2F283E61" w:rsidR="008B6C54" w:rsidRPr="001B7BF9" w:rsidRDefault="008B6C54">
      <w:pPr>
        <w:rPr>
          <w:rFonts w:ascii="Arial" w:hAnsi="Arial" w:cs="Arial"/>
        </w:rPr>
      </w:pPr>
      <w:r w:rsidRPr="001B7BF9">
        <w:rPr>
          <w:rFonts w:ascii="Arial" w:hAnsi="Arial" w:cs="Arial"/>
        </w:rPr>
        <w:br w:type="page"/>
      </w:r>
    </w:p>
    <w:p w14:paraId="417BF59B" w14:textId="77777777" w:rsidR="002D5C95" w:rsidRPr="001B7BF9" w:rsidRDefault="002D5C95" w:rsidP="002D5C95">
      <w:pPr>
        <w:ind w:right="-1"/>
        <w:jc w:val="both"/>
        <w:rPr>
          <w:rFonts w:ascii="Arial" w:hAnsi="Arial" w:cs="Arial"/>
        </w:rPr>
      </w:pPr>
      <w:r w:rsidRPr="001B7BF9">
        <w:rPr>
          <w:rFonts w:ascii="Arial" w:hAnsi="Arial" w:cs="Arial"/>
          <w:u w:val="single"/>
        </w:rPr>
        <w:lastRenderedPageBreak/>
        <w:t>Conditions d’éligibilité à soutien :</w:t>
      </w:r>
    </w:p>
    <w:p w14:paraId="4B8A233C" w14:textId="77777777" w:rsidR="002D5C95" w:rsidRPr="001B7BF9" w:rsidRDefault="002D5C95" w:rsidP="002D5C95">
      <w:pPr>
        <w:ind w:right="-1"/>
        <w:jc w:val="both"/>
        <w:rPr>
          <w:rFonts w:ascii="Arial" w:hAnsi="Arial" w:cs="Arial"/>
        </w:rPr>
      </w:pPr>
    </w:p>
    <w:p w14:paraId="0D768C2B" w14:textId="636F8F9C" w:rsidR="002D5C95" w:rsidRPr="001B7BF9" w:rsidRDefault="002D5C95" w:rsidP="00E176E4">
      <w:pPr>
        <w:pStyle w:val="Paragraphedeliste"/>
        <w:numPr>
          <w:ilvl w:val="0"/>
          <w:numId w:val="3"/>
        </w:numPr>
        <w:ind w:right="-1"/>
        <w:jc w:val="both"/>
        <w:rPr>
          <w:rFonts w:ascii="Arial" w:hAnsi="Arial" w:cs="Arial"/>
        </w:rPr>
      </w:pPr>
      <w:r w:rsidRPr="001B7BF9">
        <w:rPr>
          <w:rFonts w:ascii="Arial" w:hAnsi="Arial" w:cs="Arial"/>
        </w:rPr>
        <w:t>Le candidat concerné par la mobilité doit être un étudiant en Master, doctorant, post-doctorant</w:t>
      </w:r>
      <w:r w:rsidR="001E3AD7" w:rsidRPr="001B7BF9">
        <w:rPr>
          <w:rFonts w:ascii="Arial" w:hAnsi="Arial" w:cs="Arial"/>
        </w:rPr>
        <w:t>, chef de clinique</w:t>
      </w:r>
      <w:r w:rsidRPr="001B7BF9">
        <w:rPr>
          <w:rFonts w:ascii="Arial" w:hAnsi="Arial" w:cs="Arial"/>
        </w:rPr>
        <w:t xml:space="preserve"> ou jeune chercheur</w:t>
      </w:r>
      <w:r w:rsidR="001E3AD7" w:rsidRPr="001B7BF9">
        <w:rPr>
          <w:rFonts w:ascii="Arial" w:hAnsi="Arial" w:cs="Arial"/>
        </w:rPr>
        <w:t>/clinicien</w:t>
      </w:r>
      <w:r w:rsidRPr="001B7BF9">
        <w:rPr>
          <w:rFonts w:ascii="Arial" w:hAnsi="Arial" w:cs="Arial"/>
        </w:rPr>
        <w:t xml:space="preserve"> statutaire ayant obtenu sa titularisation depuis moins de 5 ans.</w:t>
      </w:r>
    </w:p>
    <w:p w14:paraId="4D2F71B4" w14:textId="77777777" w:rsidR="002D5C95" w:rsidRPr="001B7BF9" w:rsidRDefault="002D5C95" w:rsidP="00E176E4">
      <w:pPr>
        <w:pStyle w:val="Paragraphedeliste"/>
        <w:numPr>
          <w:ilvl w:val="0"/>
          <w:numId w:val="3"/>
        </w:numPr>
        <w:ind w:right="-1"/>
        <w:jc w:val="both"/>
        <w:rPr>
          <w:rFonts w:ascii="Arial" w:hAnsi="Arial" w:cs="Arial"/>
          <w:color w:val="000000" w:themeColor="text1"/>
        </w:rPr>
      </w:pPr>
      <w:r w:rsidRPr="001B7BF9">
        <w:rPr>
          <w:rFonts w:ascii="Arial" w:hAnsi="Arial" w:cs="Arial"/>
        </w:rPr>
        <w:t xml:space="preserve">Le projet de mobilité doit impliquer au moins une équipe de recherche </w:t>
      </w:r>
      <w:r w:rsidRPr="001B7BF9">
        <w:rPr>
          <w:rFonts w:ascii="Arial" w:hAnsi="Arial" w:cs="Arial"/>
          <w:b/>
          <w:bCs/>
          <w:color w:val="000000" w:themeColor="text1"/>
        </w:rPr>
        <w:t>membre du GIS Autisme et TND ou une équipe ayant soumis un dossier de participation pour rejoindre le GIS Autisme et TND</w:t>
      </w:r>
      <w:r w:rsidRPr="001B7BF9">
        <w:rPr>
          <w:rFonts w:ascii="Arial" w:hAnsi="Arial" w:cs="Arial"/>
          <w:color w:val="000000" w:themeColor="text1"/>
        </w:rPr>
        <w:t xml:space="preserve"> (sous réserve d’intégration au GIS avant le début du projet de mobilité décrit dans le dossier de candidature).</w:t>
      </w:r>
    </w:p>
    <w:p w14:paraId="3FC394C7" w14:textId="7DB80DBA" w:rsidR="002D5C95" w:rsidRPr="001B7BF9" w:rsidRDefault="002D5C95" w:rsidP="002D5C95">
      <w:pPr>
        <w:pStyle w:val="Paragraphedeliste"/>
        <w:ind w:right="-1"/>
        <w:jc w:val="both"/>
        <w:rPr>
          <w:rFonts w:ascii="Arial" w:hAnsi="Arial" w:cs="Arial"/>
        </w:rPr>
      </w:pPr>
      <w:r w:rsidRPr="001B7BF9">
        <w:rPr>
          <w:rFonts w:ascii="Arial" w:hAnsi="Arial" w:cs="Arial"/>
          <w:b/>
          <w:bCs/>
          <w:color w:val="000000" w:themeColor="text1"/>
        </w:rPr>
        <w:t xml:space="preserve">Le dossier de participation au GIS Autisme et TND est disponible via le lien suivant : </w:t>
      </w:r>
      <w:hyperlink r:id="rId12" w:history="1">
        <w:r w:rsidRPr="001B7BF9">
          <w:rPr>
            <w:rStyle w:val="Lienhypertexte"/>
            <w:rFonts w:ascii="Arial" w:hAnsi="Arial" w:cs="Arial"/>
            <w:b/>
            <w:bCs/>
          </w:rPr>
          <w:t>https://itneuro.aviesan.fr/index.php?pagendx=1726&amp;p=1727</w:t>
        </w:r>
      </w:hyperlink>
    </w:p>
    <w:p w14:paraId="17EBF928" w14:textId="6F5D3209" w:rsidR="002D5C95" w:rsidRPr="001B7BF9" w:rsidRDefault="002D5C95" w:rsidP="00E176E4">
      <w:pPr>
        <w:pStyle w:val="Paragraphedeliste"/>
        <w:numPr>
          <w:ilvl w:val="0"/>
          <w:numId w:val="3"/>
        </w:numPr>
        <w:ind w:right="-1"/>
        <w:jc w:val="both"/>
        <w:rPr>
          <w:rFonts w:ascii="Arial" w:hAnsi="Arial" w:cs="Arial"/>
        </w:rPr>
      </w:pPr>
      <w:r w:rsidRPr="001B7BF9">
        <w:rPr>
          <w:rFonts w:ascii="Arial" w:hAnsi="Arial" w:cs="Arial"/>
        </w:rPr>
        <w:t>Le projet de mobilité doit s’inscrire dans un projet de recherche scientifique appliquée aux Troubles du Neuro-Développement.</w:t>
      </w:r>
    </w:p>
    <w:p w14:paraId="52C23B76" w14:textId="77777777" w:rsidR="002D5C95" w:rsidRPr="001B7BF9" w:rsidRDefault="002D5C95" w:rsidP="00E176E4">
      <w:pPr>
        <w:pStyle w:val="Paragraphedeliste"/>
        <w:numPr>
          <w:ilvl w:val="0"/>
          <w:numId w:val="3"/>
        </w:numPr>
        <w:ind w:right="-1"/>
        <w:jc w:val="both"/>
        <w:rPr>
          <w:rFonts w:ascii="Arial" w:hAnsi="Arial" w:cs="Arial"/>
        </w:rPr>
      </w:pPr>
      <w:r w:rsidRPr="001B7BF9">
        <w:rPr>
          <w:rFonts w:ascii="Arial" w:hAnsi="Arial" w:cs="Arial"/>
        </w:rPr>
        <w:t>Le projet de mobilité doit impliquer 2 laboratoires situés dans 2 pays différents.</w:t>
      </w:r>
    </w:p>
    <w:p w14:paraId="00700619" w14:textId="0BF564BF" w:rsidR="002D5C95" w:rsidRPr="001B7BF9" w:rsidRDefault="002D5C95" w:rsidP="00E176E4">
      <w:pPr>
        <w:pStyle w:val="Paragraphedeliste"/>
        <w:numPr>
          <w:ilvl w:val="0"/>
          <w:numId w:val="3"/>
        </w:numPr>
        <w:ind w:right="-1"/>
        <w:jc w:val="both"/>
        <w:rPr>
          <w:rFonts w:ascii="Arial" w:hAnsi="Arial" w:cs="Arial"/>
        </w:rPr>
      </w:pPr>
      <w:r w:rsidRPr="001B7BF9">
        <w:rPr>
          <w:rFonts w:ascii="Arial" w:hAnsi="Arial" w:cs="Arial"/>
        </w:rPr>
        <w:t xml:space="preserve">Le projet de mobilité doit impliquer des </w:t>
      </w:r>
      <w:r w:rsidRPr="001B7BF9">
        <w:rPr>
          <w:rFonts w:ascii="Arial" w:hAnsi="Arial" w:cs="Arial"/>
          <w:b/>
          <w:bCs/>
        </w:rPr>
        <w:t>équipes de recherche labellisées</w:t>
      </w:r>
      <w:r w:rsidRPr="001B7BF9">
        <w:rPr>
          <w:rFonts w:ascii="Arial" w:hAnsi="Arial" w:cs="Arial"/>
        </w:rPr>
        <w:t xml:space="preserve"> pouvant répondre d’une activité récente et actuelle de recherche dans les champs d’action du GIS Autisme et TND. </w:t>
      </w:r>
      <w:r w:rsidR="00EB2E2D" w:rsidRPr="001B7BF9">
        <w:rPr>
          <w:rFonts w:ascii="Arial" w:hAnsi="Arial" w:cs="Arial"/>
        </w:rPr>
        <w:t>La</w:t>
      </w:r>
      <w:r w:rsidRPr="001B7BF9">
        <w:rPr>
          <w:rFonts w:ascii="Arial" w:hAnsi="Arial" w:cs="Arial"/>
        </w:rPr>
        <w:t xml:space="preserve"> diversité des partenaires (publics, privés), ainsi que l’interdisciplinarité des équipes mises en jeu constitue un plus à la candidature.</w:t>
      </w:r>
    </w:p>
    <w:p w14:paraId="714DAC87" w14:textId="655574DC" w:rsidR="002D5C95" w:rsidRPr="001B7BF9" w:rsidRDefault="002D5C95" w:rsidP="00E176E4">
      <w:pPr>
        <w:pStyle w:val="Paragraphedeliste"/>
        <w:numPr>
          <w:ilvl w:val="0"/>
          <w:numId w:val="3"/>
        </w:numPr>
        <w:ind w:right="-1"/>
        <w:jc w:val="both"/>
        <w:rPr>
          <w:rFonts w:ascii="Arial" w:hAnsi="Arial" w:cs="Arial"/>
        </w:rPr>
      </w:pPr>
      <w:r w:rsidRPr="001B7BF9">
        <w:rPr>
          <w:rFonts w:ascii="Arial" w:hAnsi="Arial" w:cs="Arial"/>
        </w:rPr>
        <w:t>Le projet de mobilité doit s’inscrire dans une démarche collaborative permettant un enrichissement des expertises et des compétences de la communauté recherche appliquée aux TND.</w:t>
      </w:r>
    </w:p>
    <w:p w14:paraId="4BE0AF87" w14:textId="77777777" w:rsidR="002D5C95" w:rsidRPr="001B7BF9" w:rsidRDefault="002D5C95" w:rsidP="00E176E4">
      <w:pPr>
        <w:pStyle w:val="Paragraphedeliste"/>
        <w:numPr>
          <w:ilvl w:val="0"/>
          <w:numId w:val="3"/>
        </w:numPr>
        <w:ind w:right="-1"/>
        <w:jc w:val="both"/>
        <w:rPr>
          <w:rFonts w:ascii="Arial" w:hAnsi="Arial" w:cs="Arial"/>
        </w:rPr>
      </w:pPr>
      <w:r w:rsidRPr="001B7BF9">
        <w:rPr>
          <w:rFonts w:ascii="Arial" w:hAnsi="Arial" w:cs="Arial"/>
        </w:rPr>
        <w:t>Le projet de mobilité doit s’inscrire dans un démarche cohérente de formation et d’évolution de carrière du candidat.</w:t>
      </w:r>
    </w:p>
    <w:p w14:paraId="05BAAAE2" w14:textId="77777777" w:rsidR="002D5C95" w:rsidRPr="001B7BF9" w:rsidRDefault="002D5C95" w:rsidP="00E176E4">
      <w:pPr>
        <w:pStyle w:val="Paragraphedeliste"/>
        <w:numPr>
          <w:ilvl w:val="0"/>
          <w:numId w:val="3"/>
        </w:numPr>
        <w:ind w:right="-1"/>
        <w:jc w:val="both"/>
        <w:rPr>
          <w:rFonts w:ascii="Arial" w:hAnsi="Arial" w:cs="Arial"/>
        </w:rPr>
      </w:pPr>
      <w:r w:rsidRPr="001B7BF9">
        <w:rPr>
          <w:rFonts w:ascii="Arial" w:hAnsi="Arial" w:cs="Arial"/>
        </w:rPr>
        <w:t>Le projet de mobilité doit être réalisable dans le cadre budgétaire définit dans le dossier de candidature ci-après.</w:t>
      </w:r>
    </w:p>
    <w:p w14:paraId="653A5599" w14:textId="77777777" w:rsidR="002D5C95" w:rsidRPr="001B7BF9" w:rsidRDefault="002D5C95" w:rsidP="002D5C95">
      <w:pPr>
        <w:ind w:right="-1"/>
        <w:jc w:val="both"/>
        <w:rPr>
          <w:rFonts w:ascii="Arial" w:hAnsi="Arial" w:cs="Arial"/>
          <w:highlight w:val="yellow"/>
        </w:rPr>
      </w:pPr>
    </w:p>
    <w:p w14:paraId="09F2C2F3" w14:textId="77777777" w:rsidR="002D5C95" w:rsidRPr="001B7BF9" w:rsidRDefault="002D5C95" w:rsidP="002D5C95">
      <w:pPr>
        <w:ind w:right="-1"/>
        <w:jc w:val="both"/>
        <w:rPr>
          <w:rFonts w:ascii="Arial" w:hAnsi="Arial" w:cs="Arial"/>
          <w:color w:val="000000" w:themeColor="text1"/>
        </w:rPr>
      </w:pPr>
      <w:r w:rsidRPr="001B7BF9">
        <w:rPr>
          <w:rFonts w:ascii="Arial" w:hAnsi="Arial" w:cs="Arial"/>
          <w:b/>
          <w:bCs/>
          <w:color w:val="000000" w:themeColor="text1"/>
        </w:rPr>
        <w:t>Les équipes de recherche participant à ce projet de mobilité et ne faisant pas partie du GIS Autisme et TND sont invitées à rejoindre cette communauté en remplissant un dossier de participation</w:t>
      </w:r>
      <w:r w:rsidRPr="001B7BF9">
        <w:rPr>
          <w:rFonts w:ascii="Arial" w:hAnsi="Arial" w:cs="Arial"/>
          <w:color w:val="000000" w:themeColor="text1"/>
        </w:rPr>
        <w:t xml:space="preserve"> disponible sur : </w:t>
      </w:r>
    </w:p>
    <w:p w14:paraId="412D9B20" w14:textId="77777777" w:rsidR="002D5C95" w:rsidRPr="001B7BF9" w:rsidRDefault="00BE77C3" w:rsidP="00E176E4">
      <w:pPr>
        <w:pStyle w:val="Paragraphedeliste"/>
        <w:numPr>
          <w:ilvl w:val="0"/>
          <w:numId w:val="3"/>
        </w:numPr>
        <w:ind w:right="-1"/>
        <w:jc w:val="both"/>
        <w:rPr>
          <w:rFonts w:ascii="Arial" w:hAnsi="Arial" w:cs="Arial"/>
          <w:color w:val="000000" w:themeColor="text1"/>
        </w:rPr>
      </w:pPr>
      <w:hyperlink r:id="rId13" w:history="1">
        <w:r w:rsidR="002D5C95" w:rsidRPr="001B7BF9">
          <w:rPr>
            <w:rStyle w:val="Lienhypertexte"/>
            <w:rFonts w:ascii="Arial" w:hAnsi="Arial" w:cs="Arial"/>
          </w:rPr>
          <w:t>https://itneuro.aviesan.fr/index.php?pagendx=1726&amp;p=1727</w:t>
        </w:r>
      </w:hyperlink>
      <w:r w:rsidR="002D5C95" w:rsidRPr="001B7BF9">
        <w:rPr>
          <w:rFonts w:ascii="Arial" w:hAnsi="Arial" w:cs="Arial"/>
          <w:color w:val="000000" w:themeColor="text1"/>
        </w:rPr>
        <w:t xml:space="preserve"> </w:t>
      </w:r>
    </w:p>
    <w:p w14:paraId="0DA4F2F8" w14:textId="77777777" w:rsidR="002D5C95" w:rsidRPr="001B7BF9" w:rsidRDefault="002D5C95" w:rsidP="00E176E4">
      <w:pPr>
        <w:pStyle w:val="Paragraphedeliste"/>
        <w:numPr>
          <w:ilvl w:val="0"/>
          <w:numId w:val="3"/>
        </w:numPr>
        <w:ind w:right="-1"/>
        <w:jc w:val="both"/>
        <w:rPr>
          <w:rFonts w:ascii="Arial" w:hAnsi="Arial" w:cs="Arial"/>
          <w:color w:val="000000" w:themeColor="text1"/>
        </w:rPr>
      </w:pPr>
      <w:r w:rsidRPr="001B7BF9">
        <w:rPr>
          <w:rFonts w:ascii="Arial" w:hAnsi="Arial" w:cs="Arial"/>
          <w:color w:val="000000" w:themeColor="text1"/>
        </w:rPr>
        <w:t>ou auprès de Paul OLIVIER, chef de projet du GIS Autisme et TND : paul.olivier@aviesan.fr</w:t>
      </w:r>
    </w:p>
    <w:p w14:paraId="0C09CD7E" w14:textId="77777777" w:rsidR="002D5C95" w:rsidRPr="001B7BF9" w:rsidRDefault="002D5C95" w:rsidP="002D5C95">
      <w:pPr>
        <w:ind w:right="-1"/>
        <w:jc w:val="both"/>
        <w:rPr>
          <w:rFonts w:ascii="Arial" w:hAnsi="Arial" w:cs="Arial"/>
          <w:highlight w:val="yellow"/>
        </w:rPr>
      </w:pPr>
    </w:p>
    <w:p w14:paraId="6F1D137E" w14:textId="251EE3A6" w:rsidR="002D5C95" w:rsidRPr="001B7BF9" w:rsidRDefault="002D5C95" w:rsidP="002D5C95">
      <w:pPr>
        <w:ind w:right="-1"/>
        <w:jc w:val="both"/>
        <w:rPr>
          <w:rFonts w:ascii="Arial" w:hAnsi="Arial" w:cs="Arial"/>
          <w:color w:val="000000" w:themeColor="text1"/>
        </w:rPr>
      </w:pPr>
      <w:r w:rsidRPr="001B7BF9">
        <w:rPr>
          <w:rFonts w:ascii="Arial" w:hAnsi="Arial" w:cs="Arial"/>
          <w:b/>
          <w:bCs/>
          <w:color w:val="000000" w:themeColor="text1"/>
        </w:rPr>
        <w:t>Les équipes de recherche étrangères (non françaises) participant à ce projet de mobilité sont invitées à rejoindre cette communauté en tant que partenaire international associé en remplissant un dossier de participation</w:t>
      </w:r>
      <w:r w:rsidRPr="001B7BF9">
        <w:rPr>
          <w:rFonts w:ascii="Arial" w:hAnsi="Arial" w:cs="Arial"/>
          <w:color w:val="000000" w:themeColor="text1"/>
        </w:rPr>
        <w:t xml:space="preserve"> disponible auprès de Paul OLIVIER, chef de projet du GIS Autisme et TND : </w:t>
      </w:r>
      <w:hyperlink r:id="rId14" w:history="1">
        <w:r w:rsidRPr="001B7BF9">
          <w:rPr>
            <w:rStyle w:val="Lienhypertexte"/>
            <w:rFonts w:ascii="Arial" w:hAnsi="Arial" w:cs="Arial"/>
          </w:rPr>
          <w:t>paul.olivier@aviesan.fr</w:t>
        </w:r>
      </w:hyperlink>
    </w:p>
    <w:p w14:paraId="5AD20CF2" w14:textId="77777777" w:rsidR="00606BD0" w:rsidRPr="001B7BF9" w:rsidRDefault="00606BD0" w:rsidP="00606BD0">
      <w:pPr>
        <w:ind w:right="-1"/>
        <w:jc w:val="both"/>
        <w:rPr>
          <w:rFonts w:ascii="Arial" w:hAnsi="Arial" w:cs="Arial"/>
        </w:rPr>
      </w:pPr>
    </w:p>
    <w:p w14:paraId="1BD775A2" w14:textId="77777777" w:rsidR="00606BD0" w:rsidRPr="001B7BF9" w:rsidRDefault="00606BD0" w:rsidP="00606BD0">
      <w:pPr>
        <w:ind w:right="-1"/>
        <w:jc w:val="both"/>
        <w:rPr>
          <w:rFonts w:ascii="Arial" w:hAnsi="Arial" w:cs="Arial"/>
          <w:b/>
          <w:bCs/>
          <w:u w:val="single"/>
        </w:rPr>
      </w:pPr>
      <w:r w:rsidRPr="001B7BF9">
        <w:rPr>
          <w:rFonts w:ascii="Arial" w:hAnsi="Arial" w:cs="Arial"/>
          <w:b/>
          <w:bCs/>
          <w:u w:val="single"/>
        </w:rPr>
        <w:t>Modalités d’utilisation du financement octroyé :</w:t>
      </w:r>
    </w:p>
    <w:p w14:paraId="33C888D1" w14:textId="77777777" w:rsidR="00606BD0" w:rsidRPr="001B7BF9" w:rsidRDefault="00606BD0" w:rsidP="00606BD0">
      <w:pPr>
        <w:ind w:right="-1"/>
        <w:jc w:val="both"/>
        <w:rPr>
          <w:rFonts w:ascii="Arial" w:hAnsi="Arial" w:cs="Arial"/>
          <w:u w:val="single"/>
        </w:rPr>
      </w:pPr>
    </w:p>
    <w:p w14:paraId="2F357FE9" w14:textId="1A7103DA" w:rsidR="00606BD0" w:rsidRPr="001B7BF9" w:rsidRDefault="00606BD0" w:rsidP="00E176E4">
      <w:pPr>
        <w:numPr>
          <w:ilvl w:val="0"/>
          <w:numId w:val="3"/>
        </w:numPr>
        <w:ind w:right="-1"/>
        <w:jc w:val="both"/>
        <w:rPr>
          <w:rFonts w:ascii="Arial" w:hAnsi="Arial" w:cs="Arial"/>
          <w:b/>
          <w:bCs/>
        </w:rPr>
      </w:pPr>
      <w:r w:rsidRPr="001B7BF9">
        <w:rPr>
          <w:rFonts w:ascii="Arial" w:hAnsi="Arial" w:cs="Arial"/>
          <w:b/>
          <w:bCs/>
        </w:rPr>
        <w:t xml:space="preserve">Le financement octroyé </w:t>
      </w:r>
      <w:r w:rsidR="002D5C95" w:rsidRPr="001B7BF9">
        <w:rPr>
          <w:rFonts w:ascii="Arial" w:hAnsi="Arial" w:cs="Arial"/>
          <w:b/>
          <w:bCs/>
        </w:rPr>
        <w:t xml:space="preserve">devra être utilisé </w:t>
      </w:r>
      <w:r w:rsidR="002D5C95" w:rsidRPr="001B7BF9">
        <w:rPr>
          <w:rFonts w:ascii="Arial" w:hAnsi="Arial" w:cs="Arial"/>
          <w:b/>
          <w:bCs/>
          <w:u w:val="single"/>
        </w:rPr>
        <w:t>d’ici au 1</w:t>
      </w:r>
      <w:r w:rsidR="002D5C95" w:rsidRPr="001B7BF9">
        <w:rPr>
          <w:rFonts w:ascii="Arial" w:hAnsi="Arial" w:cs="Arial"/>
          <w:b/>
          <w:bCs/>
          <w:u w:val="single"/>
          <w:vertAlign w:val="superscript"/>
        </w:rPr>
        <w:t>er</w:t>
      </w:r>
      <w:r w:rsidR="002D5C95" w:rsidRPr="001B7BF9">
        <w:rPr>
          <w:rFonts w:ascii="Arial" w:hAnsi="Arial" w:cs="Arial"/>
          <w:b/>
          <w:bCs/>
          <w:u w:val="single"/>
        </w:rPr>
        <w:t xml:space="preserve"> novembre 2022</w:t>
      </w:r>
      <w:r w:rsidRPr="001B7BF9">
        <w:rPr>
          <w:rFonts w:ascii="Arial" w:hAnsi="Arial" w:cs="Arial"/>
          <w:b/>
          <w:bCs/>
        </w:rPr>
        <w:t>.</w:t>
      </w:r>
    </w:p>
    <w:p w14:paraId="3278DA26" w14:textId="2A5FC379" w:rsidR="00606BD0" w:rsidRPr="001B7BF9" w:rsidRDefault="00606BD0" w:rsidP="00E176E4">
      <w:pPr>
        <w:numPr>
          <w:ilvl w:val="0"/>
          <w:numId w:val="3"/>
        </w:numPr>
        <w:ind w:right="-1"/>
        <w:jc w:val="both"/>
        <w:rPr>
          <w:rFonts w:ascii="Arial" w:hAnsi="Arial" w:cs="Arial"/>
        </w:rPr>
      </w:pPr>
      <w:r w:rsidRPr="001B7BF9">
        <w:rPr>
          <w:rFonts w:ascii="Arial" w:hAnsi="Arial" w:cs="Arial"/>
        </w:rPr>
        <w:t>Le financement ne pourra être versé qu’à un organisme bénéficiaire français (EPST, Universitaire, Hospitalier, Fondation de coopération scientifique reconnue d’utilité publique)</w:t>
      </w:r>
      <w:r w:rsidR="00335828" w:rsidRPr="001B7BF9">
        <w:rPr>
          <w:rFonts w:ascii="Arial" w:hAnsi="Arial" w:cs="Arial"/>
        </w:rPr>
        <w:t xml:space="preserve"> d’une </w:t>
      </w:r>
      <w:r w:rsidR="00335828" w:rsidRPr="001B7BF9">
        <w:rPr>
          <w:rFonts w:ascii="Arial" w:hAnsi="Arial" w:cs="Arial"/>
          <w:b/>
          <w:bCs/>
          <w:u w:val="single"/>
        </w:rPr>
        <w:t>équipe de recherche française membre du GIS</w:t>
      </w:r>
      <w:r w:rsidRPr="001B7BF9">
        <w:rPr>
          <w:rFonts w:ascii="Arial" w:hAnsi="Arial" w:cs="Arial"/>
        </w:rPr>
        <w:t>. Les associations loi 1901 qui ne sont pas des Fondations de coopération scientifique reconnues d’utilité publique ne sont pas éligibles en tant qu’organisme bénéficiaire.</w:t>
      </w:r>
    </w:p>
    <w:p w14:paraId="6155A8BD" w14:textId="392C35C8" w:rsidR="00606BD0" w:rsidRPr="001B7BF9" w:rsidRDefault="00606BD0" w:rsidP="00E176E4">
      <w:pPr>
        <w:numPr>
          <w:ilvl w:val="0"/>
          <w:numId w:val="3"/>
        </w:numPr>
        <w:ind w:right="-1"/>
        <w:jc w:val="both"/>
        <w:rPr>
          <w:rFonts w:ascii="Arial" w:hAnsi="Arial" w:cs="Arial"/>
        </w:rPr>
      </w:pPr>
      <w:r w:rsidRPr="001B7BF9">
        <w:rPr>
          <w:rFonts w:ascii="Arial" w:hAnsi="Arial" w:cs="Arial"/>
        </w:rPr>
        <w:t xml:space="preserve">Le financement couvre le coût </w:t>
      </w:r>
      <w:r w:rsidR="002D5C95" w:rsidRPr="001B7BF9">
        <w:rPr>
          <w:rFonts w:ascii="Arial" w:hAnsi="Arial" w:cs="Arial"/>
        </w:rPr>
        <w:t>prévus dans le projet de mobilité internationales :</w:t>
      </w:r>
      <w:r w:rsidRPr="001B7BF9">
        <w:rPr>
          <w:rFonts w:ascii="Arial" w:hAnsi="Arial" w:cs="Arial"/>
        </w:rPr>
        <w:t xml:space="preserve"> voyages et hébergements.</w:t>
      </w:r>
    </w:p>
    <w:p w14:paraId="1786DCEF" w14:textId="6F2DE97A" w:rsidR="00606BD0" w:rsidRPr="001B7BF9" w:rsidRDefault="00606BD0" w:rsidP="00E176E4">
      <w:pPr>
        <w:numPr>
          <w:ilvl w:val="0"/>
          <w:numId w:val="3"/>
        </w:numPr>
        <w:ind w:right="-1"/>
        <w:jc w:val="both"/>
        <w:rPr>
          <w:rFonts w:ascii="Arial" w:hAnsi="Arial" w:cs="Arial"/>
        </w:rPr>
      </w:pPr>
      <w:r w:rsidRPr="001B7BF9">
        <w:rPr>
          <w:rFonts w:ascii="Arial" w:hAnsi="Arial" w:cs="Arial"/>
        </w:rPr>
        <w:t xml:space="preserve">Les frais occasionnés pour le montage d’un projet </w:t>
      </w:r>
      <w:r w:rsidR="002D5C95" w:rsidRPr="001B7BF9">
        <w:rPr>
          <w:rFonts w:ascii="Arial" w:hAnsi="Arial" w:cs="Arial"/>
        </w:rPr>
        <w:t>n’impliquant qu’une seule équipe de recherche</w:t>
      </w:r>
      <w:r w:rsidR="00335828" w:rsidRPr="001B7BF9">
        <w:rPr>
          <w:rFonts w:ascii="Arial" w:hAnsi="Arial" w:cs="Arial"/>
        </w:rPr>
        <w:t xml:space="preserve"> ou</w:t>
      </w:r>
      <w:r w:rsidR="002D5C95" w:rsidRPr="001B7BF9">
        <w:rPr>
          <w:rFonts w:ascii="Arial" w:hAnsi="Arial" w:cs="Arial"/>
        </w:rPr>
        <w:t xml:space="preserve"> 2 équipes de recherche d’un même pays</w:t>
      </w:r>
      <w:r w:rsidRPr="001B7BF9">
        <w:rPr>
          <w:rFonts w:ascii="Arial" w:hAnsi="Arial" w:cs="Arial"/>
        </w:rPr>
        <w:t xml:space="preserve"> ne sont pas éligibles dans le cadre de ce financement.</w:t>
      </w:r>
    </w:p>
    <w:p w14:paraId="2BD66F41" w14:textId="77777777" w:rsidR="00606BD0" w:rsidRPr="001B7BF9" w:rsidRDefault="00606BD0" w:rsidP="00E176E4">
      <w:pPr>
        <w:numPr>
          <w:ilvl w:val="0"/>
          <w:numId w:val="3"/>
        </w:numPr>
        <w:ind w:right="-1"/>
        <w:jc w:val="both"/>
        <w:rPr>
          <w:rFonts w:ascii="Arial" w:hAnsi="Arial" w:cs="Arial"/>
          <w:b/>
          <w:bCs/>
        </w:rPr>
      </w:pPr>
      <w:r w:rsidRPr="001B7BF9">
        <w:rPr>
          <w:rFonts w:ascii="Arial" w:hAnsi="Arial" w:cs="Arial"/>
          <w:b/>
          <w:bCs/>
        </w:rPr>
        <w:t>Les dépenses d’équipement et de personnels ne sont pas des dépenses éligibles dans le cadre de ce financement.</w:t>
      </w:r>
    </w:p>
    <w:p w14:paraId="5C76CD74" w14:textId="77777777" w:rsidR="00606BD0" w:rsidRPr="001B7BF9" w:rsidRDefault="00606BD0" w:rsidP="00606BD0">
      <w:pPr>
        <w:ind w:right="-1"/>
        <w:jc w:val="both"/>
        <w:rPr>
          <w:rFonts w:ascii="Arial" w:hAnsi="Arial" w:cs="Arial"/>
        </w:rPr>
      </w:pPr>
    </w:p>
    <w:p w14:paraId="7758CBAD" w14:textId="77777777" w:rsidR="00606BD0" w:rsidRPr="001B7BF9" w:rsidRDefault="00606BD0" w:rsidP="00606BD0">
      <w:pPr>
        <w:ind w:right="-1"/>
        <w:jc w:val="both"/>
        <w:rPr>
          <w:rFonts w:ascii="Arial" w:hAnsi="Arial" w:cs="Arial"/>
          <w:b/>
          <w:bCs/>
        </w:rPr>
      </w:pPr>
      <w:r w:rsidRPr="001B7BF9">
        <w:rPr>
          <w:rFonts w:ascii="Arial" w:hAnsi="Arial" w:cs="Arial"/>
          <w:b/>
          <w:bCs/>
          <w:u w:val="single"/>
        </w:rPr>
        <w:t>Calendrier :</w:t>
      </w:r>
    </w:p>
    <w:p w14:paraId="248AB3B2" w14:textId="77777777" w:rsidR="00606BD0" w:rsidRPr="001B7BF9" w:rsidRDefault="00606BD0" w:rsidP="00606BD0">
      <w:pPr>
        <w:ind w:right="-1"/>
        <w:jc w:val="both"/>
        <w:rPr>
          <w:rFonts w:ascii="Arial" w:hAnsi="Arial" w:cs="Arial"/>
          <w:b/>
          <w:bCs/>
        </w:rPr>
      </w:pPr>
    </w:p>
    <w:p w14:paraId="781C7346" w14:textId="5180CD41" w:rsidR="00606BD0" w:rsidRPr="001B7BF9" w:rsidRDefault="00606BD0" w:rsidP="00E176E4">
      <w:pPr>
        <w:numPr>
          <w:ilvl w:val="0"/>
          <w:numId w:val="5"/>
        </w:numPr>
        <w:ind w:right="-1"/>
        <w:jc w:val="both"/>
        <w:rPr>
          <w:rFonts w:ascii="Arial" w:hAnsi="Arial" w:cs="Arial"/>
        </w:rPr>
      </w:pPr>
      <w:r w:rsidRPr="001B7BF9">
        <w:rPr>
          <w:rFonts w:ascii="Arial" w:hAnsi="Arial" w:cs="Arial"/>
        </w:rPr>
        <w:t>Lancement de l’appel à déclaration d’intérêt</w:t>
      </w:r>
      <w:r w:rsidR="002D5C95" w:rsidRPr="001B7BF9">
        <w:rPr>
          <w:rFonts w:ascii="Arial" w:hAnsi="Arial" w:cs="Arial"/>
        </w:rPr>
        <w:t> : 24 janvier 2022</w:t>
      </w:r>
    </w:p>
    <w:p w14:paraId="767F4CCC" w14:textId="6E381C20" w:rsidR="00606BD0" w:rsidRPr="001B7BF9" w:rsidRDefault="00606BD0" w:rsidP="00E176E4">
      <w:pPr>
        <w:numPr>
          <w:ilvl w:val="0"/>
          <w:numId w:val="5"/>
        </w:numPr>
        <w:ind w:right="-1"/>
        <w:jc w:val="both"/>
        <w:rPr>
          <w:rFonts w:ascii="Arial" w:hAnsi="Arial" w:cs="Arial"/>
        </w:rPr>
      </w:pPr>
      <w:r w:rsidRPr="001B7BF9">
        <w:rPr>
          <w:rFonts w:ascii="Arial" w:hAnsi="Arial" w:cs="Arial"/>
        </w:rPr>
        <w:t xml:space="preserve">Fin de la phase </w:t>
      </w:r>
      <w:r w:rsidR="002D5C95" w:rsidRPr="001B7BF9">
        <w:rPr>
          <w:rFonts w:ascii="Arial" w:hAnsi="Arial" w:cs="Arial"/>
        </w:rPr>
        <w:t xml:space="preserve">d’appel à manifestation d’intérêt : 21 février </w:t>
      </w:r>
      <w:r w:rsidRPr="001B7BF9">
        <w:rPr>
          <w:rFonts w:ascii="Arial" w:hAnsi="Arial" w:cs="Arial"/>
        </w:rPr>
        <w:t>202</w:t>
      </w:r>
      <w:r w:rsidR="002D5C95" w:rsidRPr="001B7BF9">
        <w:rPr>
          <w:rFonts w:ascii="Arial" w:hAnsi="Arial" w:cs="Arial"/>
        </w:rPr>
        <w:t>2</w:t>
      </w:r>
      <w:r w:rsidRPr="001B7BF9">
        <w:rPr>
          <w:rFonts w:ascii="Arial" w:hAnsi="Arial" w:cs="Arial"/>
        </w:rPr>
        <w:t xml:space="preserve"> – 24 h (heure de Paris, France).</w:t>
      </w:r>
    </w:p>
    <w:p w14:paraId="35EDE063" w14:textId="77777777" w:rsidR="001036EF" w:rsidRPr="001B7BF9" w:rsidRDefault="001036EF" w:rsidP="001036EF">
      <w:pPr>
        <w:ind w:right="-1"/>
        <w:jc w:val="both"/>
        <w:rPr>
          <w:rFonts w:ascii="Arial" w:hAnsi="Arial" w:cs="Arial"/>
        </w:rPr>
      </w:pPr>
    </w:p>
    <w:p w14:paraId="6C9AEEB9" w14:textId="77777777" w:rsidR="00606BD0" w:rsidRPr="001B7BF9" w:rsidRDefault="00606BD0" w:rsidP="001036EF">
      <w:pPr>
        <w:ind w:right="-1"/>
        <w:jc w:val="both"/>
        <w:rPr>
          <w:rFonts w:ascii="Arial" w:hAnsi="Arial" w:cs="Arial"/>
          <w:u w:val="single"/>
        </w:rPr>
      </w:pPr>
    </w:p>
    <w:p w14:paraId="2EDF0A08" w14:textId="77777777" w:rsidR="000A5346" w:rsidRPr="001B7BF9" w:rsidRDefault="000A5346" w:rsidP="000A5346">
      <w:pPr>
        <w:ind w:right="-1"/>
        <w:jc w:val="both"/>
        <w:rPr>
          <w:rFonts w:ascii="Arial" w:hAnsi="Arial" w:cs="Arial"/>
          <w:color w:val="000000" w:themeColor="text1"/>
        </w:rPr>
      </w:pPr>
    </w:p>
    <w:p w14:paraId="7B9F14BA" w14:textId="77777777" w:rsidR="001D547F" w:rsidRPr="00E15D6D" w:rsidRDefault="008B6C54" w:rsidP="001D547F">
      <w:pPr>
        <w:ind w:right="-1"/>
        <w:jc w:val="center"/>
        <w:rPr>
          <w:rFonts w:ascii="Arial" w:hAnsi="Arial" w:cs="Arial"/>
          <w:b/>
          <w:bCs/>
          <w:lang w:val="en-US"/>
        </w:rPr>
      </w:pPr>
      <w:r w:rsidRPr="00B348B7">
        <w:br w:type="page"/>
      </w:r>
      <w:r w:rsidR="001D547F" w:rsidRPr="00E15D6D">
        <w:rPr>
          <w:rFonts w:ascii="Arial" w:hAnsi="Arial" w:cs="Arial"/>
          <w:b/>
          <w:bCs/>
          <w:noProof/>
          <w:lang w:val="en-US"/>
        </w:rPr>
        <w:lastRenderedPageBreak/>
        <w:drawing>
          <wp:inline distT="0" distB="0" distL="0" distR="0" wp14:anchorId="7D73B131" wp14:editId="5A61A65A">
            <wp:extent cx="1930997" cy="168882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7545" cy="1712045"/>
                    </a:xfrm>
                    <a:prstGeom prst="rect">
                      <a:avLst/>
                    </a:prstGeom>
                  </pic:spPr>
                </pic:pic>
              </a:graphicData>
            </a:graphic>
          </wp:inline>
        </w:drawing>
      </w:r>
    </w:p>
    <w:p w14:paraId="20EB2F17" w14:textId="77777777" w:rsidR="001D547F" w:rsidRPr="00E15D6D" w:rsidRDefault="001D547F" w:rsidP="001D547F">
      <w:pPr>
        <w:ind w:right="-1"/>
        <w:rPr>
          <w:rFonts w:ascii="Arial" w:hAnsi="Arial" w:cs="Arial"/>
          <w:b/>
          <w:bCs/>
          <w:lang w:val="en-US"/>
        </w:rPr>
      </w:pPr>
    </w:p>
    <w:p w14:paraId="797A4138" w14:textId="644135DE" w:rsidR="001D547F" w:rsidRPr="001B7BF9" w:rsidRDefault="001D547F" w:rsidP="001D547F">
      <w:pPr>
        <w:ind w:right="-1"/>
        <w:jc w:val="center"/>
        <w:rPr>
          <w:rFonts w:ascii="Arial" w:hAnsi="Arial" w:cs="Arial"/>
          <w:b/>
          <w:bCs/>
          <w:u w:val="single"/>
          <w:lang w:val="en-US"/>
        </w:rPr>
      </w:pPr>
      <w:r w:rsidRPr="001B7BF9">
        <w:rPr>
          <w:rFonts w:ascii="Arial" w:hAnsi="Arial" w:cs="Arial"/>
          <w:b/>
          <w:bCs/>
          <w:u w:val="single"/>
          <w:lang w:val="en-US"/>
        </w:rPr>
        <w:t>Support for international mobility by the GIS Autisme et TND</w:t>
      </w:r>
    </w:p>
    <w:p w14:paraId="62250691" w14:textId="77777777" w:rsidR="001D547F" w:rsidRPr="001B7BF9" w:rsidRDefault="001D547F" w:rsidP="001D547F">
      <w:pPr>
        <w:ind w:right="-1"/>
        <w:jc w:val="center"/>
        <w:rPr>
          <w:rFonts w:ascii="Arial" w:hAnsi="Arial" w:cs="Arial"/>
          <w:b/>
          <w:bCs/>
          <w:u w:val="single"/>
          <w:lang w:val="en-US"/>
        </w:rPr>
      </w:pPr>
    </w:p>
    <w:p w14:paraId="4179C104" w14:textId="6DF6B723" w:rsidR="001D547F" w:rsidRPr="001B7BF9" w:rsidRDefault="001D547F" w:rsidP="001D547F">
      <w:pPr>
        <w:ind w:right="-1"/>
        <w:jc w:val="center"/>
        <w:rPr>
          <w:rFonts w:ascii="Arial" w:hAnsi="Arial" w:cs="Arial"/>
          <w:b/>
          <w:bCs/>
          <w:lang w:val="en-US"/>
        </w:rPr>
      </w:pPr>
      <w:r w:rsidRPr="001B7BF9">
        <w:rPr>
          <w:rFonts w:ascii="Arial" w:hAnsi="Arial" w:cs="Arial"/>
          <w:b/>
          <w:bCs/>
          <w:lang w:val="en-US"/>
        </w:rPr>
        <w:t>Call for expressions of interest 2022</w:t>
      </w:r>
    </w:p>
    <w:p w14:paraId="76EE9635" w14:textId="5BE5CB9B" w:rsidR="001D547F" w:rsidRPr="001B7BF9" w:rsidRDefault="00E15D6D" w:rsidP="001D547F">
      <w:pPr>
        <w:ind w:right="-1"/>
        <w:jc w:val="center"/>
        <w:rPr>
          <w:rFonts w:ascii="Arial" w:hAnsi="Arial" w:cs="Arial"/>
          <w:b/>
          <w:bCs/>
          <w:u w:val="single"/>
          <w:lang w:val="en-US"/>
        </w:rPr>
      </w:pPr>
      <w:r w:rsidRPr="001B7BF9">
        <w:rPr>
          <w:rFonts w:ascii="Arial" w:hAnsi="Arial" w:cs="Arial"/>
          <w:b/>
          <w:bCs/>
          <w:lang w:val="en-US"/>
        </w:rPr>
        <w:t>English version</w:t>
      </w:r>
    </w:p>
    <w:p w14:paraId="3A0574B4" w14:textId="77777777" w:rsidR="001D547F" w:rsidRPr="001B7BF9" w:rsidRDefault="001D547F" w:rsidP="001D547F">
      <w:pPr>
        <w:ind w:right="-1"/>
        <w:jc w:val="both"/>
        <w:rPr>
          <w:rFonts w:ascii="Arial" w:hAnsi="Arial" w:cs="Arial"/>
          <w:lang w:val="en-US"/>
        </w:rPr>
      </w:pPr>
    </w:p>
    <w:p w14:paraId="48B44FEF" w14:textId="42AFDB9D" w:rsidR="00E15D6D" w:rsidRPr="001B7BF9" w:rsidRDefault="00E15D6D" w:rsidP="00E15D6D">
      <w:pPr>
        <w:ind w:right="-1"/>
        <w:jc w:val="both"/>
        <w:rPr>
          <w:rFonts w:ascii="Arial" w:hAnsi="Arial" w:cs="Arial"/>
          <w:lang w:val="en-US"/>
        </w:rPr>
      </w:pPr>
      <w:r w:rsidRPr="001B7BF9">
        <w:rPr>
          <w:rFonts w:ascii="Arial" w:hAnsi="Arial" w:cs="Arial"/>
          <w:lang w:val="en-US"/>
        </w:rPr>
        <w:t>With the support of the French National Strategy for Autism in Neurodevelopmental Disorders, the Autism and Neurodevelopmental Disorders Scientific Interest Group (</w:t>
      </w:r>
      <w:r w:rsidR="008E4AC3" w:rsidRPr="001B7BF9">
        <w:rPr>
          <w:rFonts w:ascii="Arial" w:hAnsi="Arial" w:cs="Arial"/>
          <w:lang w:val="en-US"/>
        </w:rPr>
        <w:t>GIS Autisme et TND</w:t>
      </w:r>
      <w:r w:rsidRPr="001B7BF9">
        <w:rPr>
          <w:rFonts w:ascii="Arial" w:hAnsi="Arial" w:cs="Arial"/>
          <w:lang w:val="en-US"/>
        </w:rPr>
        <w:t>) is part of the desire to give a central place to science by strengthening and structuring research. The GIS is a research network</w:t>
      </w:r>
      <w:r w:rsidR="008E4AC3" w:rsidRPr="001B7BF9">
        <w:rPr>
          <w:rFonts w:ascii="Arial" w:hAnsi="Arial" w:cs="Arial"/>
          <w:lang w:val="en-US"/>
        </w:rPr>
        <w:t>,</w:t>
      </w:r>
      <w:r w:rsidRPr="001B7BF9">
        <w:rPr>
          <w:rFonts w:ascii="Arial" w:hAnsi="Arial" w:cs="Arial"/>
          <w:lang w:val="en-US"/>
        </w:rPr>
        <w:t xml:space="preserve"> of more than 100 accredited teams working in all disciplines across France. This network incorporating researchers as well as individuals </w:t>
      </w:r>
      <w:r w:rsidR="008E4AC3" w:rsidRPr="001B7BF9">
        <w:rPr>
          <w:rFonts w:ascii="Arial" w:hAnsi="Arial" w:cs="Arial"/>
          <w:lang w:val="en-US"/>
        </w:rPr>
        <w:t>with NDD</w:t>
      </w:r>
      <w:r w:rsidRPr="001B7BF9">
        <w:rPr>
          <w:rFonts w:ascii="Arial" w:hAnsi="Arial" w:cs="Arial"/>
          <w:lang w:val="en-US"/>
        </w:rPr>
        <w:t xml:space="preserve"> and their families, is widely connected at the international level.</w:t>
      </w:r>
    </w:p>
    <w:p w14:paraId="5A974AC9" w14:textId="77777777" w:rsidR="001D547F" w:rsidRPr="001B7BF9" w:rsidRDefault="001D547F" w:rsidP="001D547F">
      <w:pPr>
        <w:ind w:right="-1"/>
        <w:jc w:val="both"/>
        <w:rPr>
          <w:rFonts w:ascii="Arial" w:hAnsi="Arial" w:cs="Arial"/>
          <w:lang w:val="en-US"/>
        </w:rPr>
      </w:pPr>
    </w:p>
    <w:p w14:paraId="1DBD8BBF" w14:textId="2B24B95F" w:rsidR="00E15D6D" w:rsidRPr="001B7BF9" w:rsidRDefault="00E15D6D" w:rsidP="00E15D6D">
      <w:pPr>
        <w:ind w:right="-1"/>
        <w:jc w:val="both"/>
        <w:rPr>
          <w:rFonts w:ascii="Arial" w:hAnsi="Arial" w:cs="Arial"/>
          <w:lang w:val="en-US"/>
        </w:rPr>
      </w:pPr>
      <w:r w:rsidRPr="001B7BF9">
        <w:rPr>
          <w:rFonts w:ascii="Arial" w:hAnsi="Arial" w:cs="Arial"/>
          <w:lang w:val="en-US"/>
        </w:rPr>
        <w:t xml:space="preserve">One of the main levers of collaborative research consists of promoting international exchanges of young researchers between research laboratories, care and support services, and to facilitate short periods spent with partner teams. With this in mind, the GIS wishes to support proposals for </w:t>
      </w:r>
      <w:r w:rsidR="008E4AC3" w:rsidRPr="001B7BF9">
        <w:rPr>
          <w:rFonts w:ascii="Arial" w:hAnsi="Arial" w:cs="Arial"/>
          <w:lang w:val="en-US"/>
        </w:rPr>
        <w:t>international</w:t>
      </w:r>
      <w:r w:rsidRPr="001B7BF9">
        <w:rPr>
          <w:rFonts w:ascii="Arial" w:hAnsi="Arial" w:cs="Arial"/>
          <w:lang w:val="en-US"/>
        </w:rPr>
        <w:t xml:space="preserve"> exchanges involving the research community, to or from research centers located abroad.</w:t>
      </w:r>
    </w:p>
    <w:p w14:paraId="0BA6D3F7" w14:textId="77777777" w:rsidR="00E15D6D" w:rsidRPr="001B7BF9" w:rsidRDefault="00E15D6D" w:rsidP="00E15D6D">
      <w:pPr>
        <w:ind w:right="-1"/>
        <w:jc w:val="both"/>
        <w:rPr>
          <w:rFonts w:ascii="Arial" w:hAnsi="Arial" w:cs="Arial"/>
          <w:lang w:val="en-US"/>
        </w:rPr>
      </w:pPr>
    </w:p>
    <w:p w14:paraId="6739FE21" w14:textId="7D156810" w:rsidR="00E15D6D" w:rsidRPr="001B7BF9" w:rsidRDefault="00E15D6D" w:rsidP="00E15D6D">
      <w:pPr>
        <w:ind w:right="-1"/>
        <w:jc w:val="both"/>
        <w:rPr>
          <w:rFonts w:ascii="Arial" w:hAnsi="Arial" w:cs="Arial"/>
          <w:lang w:val="en-US"/>
        </w:rPr>
      </w:pPr>
      <w:r w:rsidRPr="001B7BF9">
        <w:rPr>
          <w:rFonts w:ascii="Arial" w:hAnsi="Arial" w:cs="Arial"/>
          <w:b/>
          <w:bCs/>
          <w:lang w:val="en-US"/>
        </w:rPr>
        <w:t>The Autism and NDD GIS has launched a call for expressions of interest aimed at supporting mobility projects involving the research community on NDD by funding:</w:t>
      </w:r>
    </w:p>
    <w:p w14:paraId="5B5DBF19" w14:textId="77777777" w:rsidR="00E15D6D" w:rsidRPr="001B7BF9" w:rsidRDefault="00E15D6D" w:rsidP="00E176E4">
      <w:pPr>
        <w:pStyle w:val="Paragraphedeliste"/>
        <w:numPr>
          <w:ilvl w:val="0"/>
          <w:numId w:val="5"/>
        </w:numPr>
        <w:ind w:right="-1"/>
        <w:jc w:val="both"/>
        <w:rPr>
          <w:rFonts w:ascii="Arial" w:hAnsi="Arial" w:cs="Arial"/>
          <w:lang w:val="en-US"/>
        </w:rPr>
      </w:pPr>
      <w:r w:rsidRPr="001B7BF9">
        <w:rPr>
          <w:rFonts w:ascii="Arial" w:hAnsi="Arial" w:cs="Arial"/>
          <w:lang w:val="en-US"/>
        </w:rPr>
        <w:t>Travels</w:t>
      </w:r>
    </w:p>
    <w:p w14:paraId="0AD5DB52" w14:textId="5FE7BACA" w:rsidR="001D547F" w:rsidRPr="001B7BF9" w:rsidRDefault="00E15D6D" w:rsidP="00E176E4">
      <w:pPr>
        <w:pStyle w:val="Paragraphedeliste"/>
        <w:numPr>
          <w:ilvl w:val="0"/>
          <w:numId w:val="5"/>
        </w:numPr>
        <w:ind w:right="-1"/>
        <w:jc w:val="both"/>
        <w:rPr>
          <w:lang w:val="en-US"/>
        </w:rPr>
      </w:pPr>
      <w:r w:rsidRPr="001B7BF9">
        <w:rPr>
          <w:rFonts w:ascii="Arial" w:hAnsi="Arial" w:cs="Arial"/>
          <w:lang w:val="en-US"/>
        </w:rPr>
        <w:t xml:space="preserve">Accomodations </w:t>
      </w:r>
    </w:p>
    <w:p w14:paraId="57F5CAFF" w14:textId="77777777" w:rsidR="00E15D6D" w:rsidRPr="001B7BF9" w:rsidRDefault="00E15D6D" w:rsidP="00E15D6D">
      <w:pPr>
        <w:pStyle w:val="Paragraphedeliste"/>
        <w:ind w:right="-1"/>
        <w:jc w:val="both"/>
        <w:rPr>
          <w:lang w:val="en-US"/>
        </w:rPr>
      </w:pPr>
    </w:p>
    <w:p w14:paraId="2831C7EE" w14:textId="52F24B24" w:rsidR="00E15D6D" w:rsidRPr="001B7BF9" w:rsidRDefault="00E15D6D" w:rsidP="00E15D6D">
      <w:pPr>
        <w:rPr>
          <w:rFonts w:ascii="Arial" w:hAnsi="Arial" w:cs="Arial"/>
          <w:lang w:val="en-US"/>
        </w:rPr>
      </w:pPr>
      <w:r w:rsidRPr="001B7BF9">
        <w:rPr>
          <w:rFonts w:ascii="Arial" w:hAnsi="Arial" w:cs="Arial"/>
          <w:lang w:val="en-US"/>
        </w:rPr>
        <w:t>Within the framework of this call for expressions of interest, the GIS had a budget</w:t>
      </w:r>
      <w:r w:rsidR="00E47C74" w:rsidRPr="001B7BF9">
        <w:rPr>
          <w:rFonts w:ascii="Arial" w:hAnsi="Arial" w:cs="Arial"/>
          <w:lang w:val="en-US"/>
        </w:rPr>
        <w:t xml:space="preserve"> of 20,000 euros (distributed among 4 to 6 projects)</w:t>
      </w:r>
      <w:r w:rsidRPr="001B7BF9">
        <w:rPr>
          <w:rFonts w:ascii="Arial" w:hAnsi="Arial" w:cs="Arial"/>
          <w:lang w:val="en-US"/>
        </w:rPr>
        <w:t xml:space="preserve"> to distribute among the applications that met the following cumulative criteria</w:t>
      </w:r>
      <w:r w:rsidR="00E47C74" w:rsidRPr="001B7BF9">
        <w:rPr>
          <w:rFonts w:ascii="Arial" w:hAnsi="Arial" w:cs="Arial"/>
          <w:lang w:val="en-US"/>
        </w:rPr>
        <w:t xml:space="preserve"> defined below</w:t>
      </w:r>
      <w:r w:rsidRPr="001B7BF9">
        <w:rPr>
          <w:rFonts w:ascii="Arial" w:hAnsi="Arial" w:cs="Arial"/>
          <w:lang w:val="en-US"/>
        </w:rPr>
        <w:t>:</w:t>
      </w:r>
    </w:p>
    <w:p w14:paraId="05181A53" w14:textId="77777777" w:rsidR="00E15D6D" w:rsidRPr="001B7BF9" w:rsidRDefault="00E15D6D" w:rsidP="00E15D6D">
      <w:pPr>
        <w:rPr>
          <w:rFonts w:ascii="Arial" w:hAnsi="Arial" w:cs="Arial"/>
          <w:lang w:val="en-US"/>
        </w:rPr>
      </w:pPr>
    </w:p>
    <w:p w14:paraId="446098E3" w14:textId="4D2315E2" w:rsidR="001D547F" w:rsidRPr="001B7BF9" w:rsidRDefault="00E15D6D" w:rsidP="00E15D6D">
      <w:pPr>
        <w:rPr>
          <w:rFonts w:ascii="Arial" w:hAnsi="Arial" w:cs="Arial"/>
          <w:lang w:val="en-US"/>
        </w:rPr>
      </w:pPr>
      <w:r w:rsidRPr="001B7BF9">
        <w:rPr>
          <w:rFonts w:ascii="Arial" w:hAnsi="Arial" w:cs="Arial"/>
          <w:u w:val="single"/>
          <w:lang w:val="en-US"/>
        </w:rPr>
        <w:t>Terms:</w:t>
      </w:r>
    </w:p>
    <w:p w14:paraId="48D6031F" w14:textId="77777777" w:rsidR="001D547F" w:rsidRPr="001B7BF9" w:rsidRDefault="001D547F" w:rsidP="001D547F">
      <w:pPr>
        <w:ind w:right="-1"/>
        <w:jc w:val="both"/>
        <w:rPr>
          <w:rFonts w:ascii="Arial" w:hAnsi="Arial" w:cs="Arial"/>
          <w:lang w:val="en-US"/>
        </w:rPr>
      </w:pPr>
    </w:p>
    <w:p w14:paraId="106CFB48" w14:textId="31AC014F" w:rsidR="007D1B19" w:rsidRPr="001B7BF9" w:rsidRDefault="00E15D6D" w:rsidP="00E176E4">
      <w:pPr>
        <w:pStyle w:val="Paragraphedeliste"/>
        <w:numPr>
          <w:ilvl w:val="0"/>
          <w:numId w:val="3"/>
        </w:numPr>
        <w:rPr>
          <w:rFonts w:ascii="Arial" w:hAnsi="Arial" w:cs="Arial"/>
          <w:lang w:val="en-US"/>
        </w:rPr>
      </w:pPr>
      <w:r w:rsidRPr="001B7BF9">
        <w:rPr>
          <w:rFonts w:ascii="Arial" w:hAnsi="Arial" w:cs="Arial"/>
          <w:lang w:val="en-US"/>
        </w:rPr>
        <w:t xml:space="preserve">The candidate concerned by the mobility must be a </w:t>
      </w:r>
      <w:r w:rsidR="009E1231" w:rsidRPr="001B7BF9">
        <w:rPr>
          <w:rFonts w:ascii="Arial" w:hAnsi="Arial" w:cs="Arial"/>
          <w:lang w:val="en-US"/>
        </w:rPr>
        <w:t xml:space="preserve">scientist of clinician, </w:t>
      </w:r>
      <w:r w:rsidRPr="001B7BF9">
        <w:rPr>
          <w:rFonts w:ascii="Arial" w:hAnsi="Arial" w:cs="Arial"/>
          <w:lang w:val="en-US"/>
        </w:rPr>
        <w:t>Master student, doctoral student, post-doctoral student or young statutory researcher</w:t>
      </w:r>
      <w:r w:rsidR="008E4AC3" w:rsidRPr="001B7BF9">
        <w:rPr>
          <w:rFonts w:ascii="Arial" w:hAnsi="Arial" w:cs="Arial"/>
          <w:lang w:val="en-US"/>
        </w:rPr>
        <w:t>/clinician</w:t>
      </w:r>
      <w:r w:rsidRPr="001B7BF9">
        <w:rPr>
          <w:rFonts w:ascii="Arial" w:hAnsi="Arial" w:cs="Arial"/>
          <w:lang w:val="en-US"/>
        </w:rPr>
        <w:t xml:space="preserve"> (having obtained tenure for less than 5 years).</w:t>
      </w:r>
    </w:p>
    <w:p w14:paraId="31723E89" w14:textId="1EECEE7E" w:rsidR="007D1B19" w:rsidRPr="001B7BF9" w:rsidRDefault="007D1B19" w:rsidP="00E176E4">
      <w:pPr>
        <w:pStyle w:val="Paragraphedeliste"/>
        <w:numPr>
          <w:ilvl w:val="0"/>
          <w:numId w:val="3"/>
        </w:numPr>
        <w:rPr>
          <w:rFonts w:ascii="Arial" w:hAnsi="Arial" w:cs="Arial"/>
          <w:lang w:val="en-US"/>
        </w:rPr>
      </w:pPr>
      <w:r w:rsidRPr="001B7BF9">
        <w:rPr>
          <w:rFonts w:ascii="Arial" w:hAnsi="Arial" w:cs="Arial"/>
          <w:b/>
          <w:bCs/>
          <w:color w:val="000000" w:themeColor="text1"/>
          <w:lang w:val="en-US"/>
        </w:rPr>
        <w:t xml:space="preserve">The mobility project must involve at least one GIS French member team or one team having applied to participate in the GIS (conditional upon integration in the GIS before the start of the project described in the application). The participation form to join the GIS is available via the following link: </w:t>
      </w:r>
      <w:hyperlink r:id="rId15" w:history="1">
        <w:r w:rsidRPr="001B7BF9">
          <w:rPr>
            <w:rStyle w:val="Lienhypertexte"/>
            <w:rFonts w:ascii="Arial" w:hAnsi="Arial" w:cs="Arial"/>
            <w:b/>
            <w:bCs/>
            <w:lang w:val="en-US"/>
          </w:rPr>
          <w:t>https://itneuro.aviesan.fr/index.php?pagendx=1726&amp;p=1727</w:t>
        </w:r>
      </w:hyperlink>
    </w:p>
    <w:p w14:paraId="19E02CBF" w14:textId="77777777" w:rsidR="00E15D6D" w:rsidRPr="001B7BF9" w:rsidRDefault="00E15D6D" w:rsidP="00E176E4">
      <w:pPr>
        <w:pStyle w:val="Paragraphedeliste"/>
        <w:numPr>
          <w:ilvl w:val="0"/>
          <w:numId w:val="3"/>
        </w:numPr>
        <w:rPr>
          <w:rFonts w:ascii="Arial" w:hAnsi="Arial" w:cs="Arial"/>
          <w:lang w:val="en-US"/>
        </w:rPr>
      </w:pPr>
      <w:r w:rsidRPr="001B7BF9">
        <w:rPr>
          <w:rFonts w:ascii="Arial" w:hAnsi="Arial" w:cs="Arial"/>
          <w:lang w:val="en-US"/>
        </w:rPr>
        <w:t>The proposed mobility project must to applicable to neurodevelopmental disorders research.</w:t>
      </w:r>
    </w:p>
    <w:p w14:paraId="00F08095" w14:textId="77777777" w:rsidR="00EB2E2D" w:rsidRPr="001B7BF9" w:rsidRDefault="00E15D6D" w:rsidP="00E176E4">
      <w:pPr>
        <w:pStyle w:val="Paragraphedeliste"/>
        <w:numPr>
          <w:ilvl w:val="0"/>
          <w:numId w:val="3"/>
        </w:numPr>
        <w:ind w:right="-1"/>
        <w:jc w:val="both"/>
        <w:rPr>
          <w:rFonts w:ascii="Arial" w:hAnsi="Arial" w:cs="Arial"/>
          <w:lang w:val="en-US"/>
        </w:rPr>
      </w:pPr>
      <w:r w:rsidRPr="001B7BF9">
        <w:rPr>
          <w:rFonts w:ascii="Arial" w:hAnsi="Arial" w:cs="Arial"/>
          <w:lang w:val="en-US"/>
        </w:rPr>
        <w:t>The mobility project must involve 2 laboratories located in 2 different countries.</w:t>
      </w:r>
    </w:p>
    <w:p w14:paraId="561D2203" w14:textId="77A04BB3" w:rsidR="007D1B19" w:rsidRPr="001B7BF9" w:rsidRDefault="00E15D6D" w:rsidP="00E176E4">
      <w:pPr>
        <w:pStyle w:val="Paragraphedeliste"/>
        <w:numPr>
          <w:ilvl w:val="0"/>
          <w:numId w:val="3"/>
        </w:numPr>
        <w:ind w:right="-1"/>
        <w:jc w:val="both"/>
        <w:rPr>
          <w:rFonts w:ascii="Arial" w:hAnsi="Arial" w:cs="Arial"/>
          <w:lang w:val="en-US"/>
        </w:rPr>
      </w:pPr>
      <w:r w:rsidRPr="001B7BF9">
        <w:rPr>
          <w:rFonts w:ascii="Arial" w:hAnsi="Arial" w:cs="Arial"/>
          <w:lang w:val="en-US"/>
        </w:rPr>
        <w:t>The mobility project must involve</w:t>
      </w:r>
      <w:r w:rsidR="009E1231" w:rsidRPr="001B7BF9">
        <w:rPr>
          <w:rFonts w:ascii="Arial" w:hAnsi="Arial" w:cs="Arial"/>
          <w:lang w:val="en-US"/>
        </w:rPr>
        <w:t xml:space="preserve"> </w:t>
      </w:r>
      <w:r w:rsidRPr="001B7BF9">
        <w:rPr>
          <w:rFonts w:ascii="Arial" w:hAnsi="Arial" w:cs="Arial"/>
          <w:b/>
          <w:bCs/>
          <w:lang w:val="en-US"/>
        </w:rPr>
        <w:t>accredited research teams</w:t>
      </w:r>
      <w:r w:rsidR="009E1231" w:rsidRPr="001B7BF9">
        <w:rPr>
          <w:rFonts w:ascii="Arial" w:hAnsi="Arial" w:cs="Arial"/>
          <w:b/>
          <w:bCs/>
          <w:lang w:val="en-US"/>
        </w:rPr>
        <w:t xml:space="preserve"> </w:t>
      </w:r>
      <w:r w:rsidRPr="001B7BF9">
        <w:rPr>
          <w:rFonts w:ascii="Arial" w:hAnsi="Arial" w:cs="Arial"/>
          <w:lang w:val="en-US"/>
        </w:rPr>
        <w:t>able to justify recent research activity about NDD.</w:t>
      </w:r>
      <w:r w:rsidR="00EB2E2D" w:rsidRPr="001B7BF9">
        <w:rPr>
          <w:rFonts w:ascii="Arial" w:hAnsi="Arial" w:cs="Arial"/>
          <w:lang w:val="en-US"/>
        </w:rPr>
        <w:t xml:space="preserve"> The diversity of partners (public, private organizations), as well as the interdisciplinarity of the teams involved is a plus for the application.</w:t>
      </w:r>
    </w:p>
    <w:p w14:paraId="53499910" w14:textId="5ED58CDC" w:rsidR="007D1B19" w:rsidRPr="001B7BF9" w:rsidRDefault="007D1B19" w:rsidP="00E176E4">
      <w:pPr>
        <w:pStyle w:val="Paragraphedeliste"/>
        <w:numPr>
          <w:ilvl w:val="0"/>
          <w:numId w:val="3"/>
        </w:numPr>
        <w:ind w:right="-1"/>
        <w:jc w:val="both"/>
        <w:rPr>
          <w:rFonts w:ascii="Arial" w:hAnsi="Arial" w:cs="Arial"/>
          <w:lang w:val="en-US"/>
        </w:rPr>
      </w:pPr>
      <w:r w:rsidRPr="001B7BF9">
        <w:rPr>
          <w:rFonts w:ascii="Arial" w:hAnsi="Arial" w:cs="Arial"/>
          <w:lang w:val="en-US"/>
        </w:rPr>
        <w:lastRenderedPageBreak/>
        <w:t>The mobility project must be part of a collaborative approach allowing an enrichment of the expertise and skills of the research community applied to NDD.</w:t>
      </w:r>
    </w:p>
    <w:p w14:paraId="2E6C6494" w14:textId="77777777" w:rsidR="007D1B19" w:rsidRPr="001B7BF9" w:rsidRDefault="007D1B19" w:rsidP="00E176E4">
      <w:pPr>
        <w:pStyle w:val="Paragraphedeliste"/>
        <w:numPr>
          <w:ilvl w:val="0"/>
          <w:numId w:val="3"/>
        </w:numPr>
        <w:ind w:right="-1"/>
        <w:jc w:val="both"/>
        <w:rPr>
          <w:rFonts w:ascii="Arial" w:hAnsi="Arial" w:cs="Arial"/>
          <w:lang w:val="en-US"/>
        </w:rPr>
      </w:pPr>
      <w:r w:rsidRPr="001B7BF9">
        <w:rPr>
          <w:rFonts w:ascii="Arial" w:hAnsi="Arial" w:cs="Arial"/>
          <w:lang w:val="en-US"/>
        </w:rPr>
        <w:t>The mobility project must be part of a coherent approach to training and career development for the candidate.</w:t>
      </w:r>
    </w:p>
    <w:p w14:paraId="07EBB8B3" w14:textId="1AE06AC2" w:rsidR="007D1B19" w:rsidRPr="001B7BF9" w:rsidRDefault="007D1B19" w:rsidP="00E176E4">
      <w:pPr>
        <w:pStyle w:val="Paragraphedeliste"/>
        <w:numPr>
          <w:ilvl w:val="0"/>
          <w:numId w:val="3"/>
        </w:numPr>
        <w:ind w:right="-1"/>
        <w:jc w:val="both"/>
        <w:rPr>
          <w:rFonts w:ascii="Arial" w:hAnsi="Arial" w:cs="Arial"/>
          <w:lang w:val="en-US"/>
        </w:rPr>
      </w:pPr>
      <w:r w:rsidRPr="001B7BF9">
        <w:rPr>
          <w:rFonts w:ascii="Arial" w:hAnsi="Arial" w:cs="Arial"/>
          <w:lang w:val="en-US"/>
        </w:rPr>
        <w:t>The proposed transversal action must be feasible within the budgetary framework defined in the application file hereafter.</w:t>
      </w:r>
    </w:p>
    <w:p w14:paraId="40985921" w14:textId="77777777" w:rsidR="001D547F" w:rsidRPr="001B7BF9" w:rsidRDefault="001D547F" w:rsidP="001D547F">
      <w:pPr>
        <w:ind w:right="-1"/>
        <w:jc w:val="both"/>
        <w:rPr>
          <w:rFonts w:ascii="Arial" w:hAnsi="Arial" w:cs="Arial"/>
          <w:highlight w:val="yellow"/>
          <w:lang w:val="en-US"/>
        </w:rPr>
      </w:pPr>
    </w:p>
    <w:p w14:paraId="4F6214EB" w14:textId="5B850005" w:rsidR="007D1B19" w:rsidRPr="001B7BF9" w:rsidRDefault="007D1B19" w:rsidP="007D1B19">
      <w:pPr>
        <w:ind w:right="-1"/>
        <w:jc w:val="both"/>
        <w:rPr>
          <w:rFonts w:ascii="Arial" w:hAnsi="Arial" w:cs="Arial"/>
          <w:b/>
          <w:bCs/>
          <w:color w:val="000000" w:themeColor="text1"/>
          <w:lang w:val="en-US"/>
        </w:rPr>
      </w:pPr>
      <w:r w:rsidRPr="001B7BF9">
        <w:rPr>
          <w:rFonts w:ascii="Arial" w:hAnsi="Arial" w:cs="Arial"/>
          <w:b/>
          <w:bCs/>
          <w:color w:val="000000" w:themeColor="text1"/>
          <w:lang w:val="en-US"/>
        </w:rPr>
        <w:t xml:space="preserve">French research teams participating in this mobility project and not part of the GIS are invited to join this community by filling in an application form available on </w:t>
      </w:r>
    </w:p>
    <w:p w14:paraId="0DE91205" w14:textId="3A74CE9E" w:rsidR="007D1B19" w:rsidRPr="001B7BF9" w:rsidRDefault="00BE77C3" w:rsidP="00E176E4">
      <w:pPr>
        <w:pStyle w:val="Paragraphedeliste"/>
        <w:numPr>
          <w:ilvl w:val="0"/>
          <w:numId w:val="8"/>
        </w:numPr>
        <w:ind w:right="-1"/>
        <w:jc w:val="both"/>
        <w:rPr>
          <w:rFonts w:ascii="Arial" w:hAnsi="Arial" w:cs="Arial"/>
          <w:color w:val="000000" w:themeColor="text1"/>
          <w:lang w:val="en-US"/>
        </w:rPr>
      </w:pPr>
      <w:hyperlink r:id="rId16" w:history="1">
        <w:r w:rsidR="007D1B19" w:rsidRPr="001B7BF9">
          <w:rPr>
            <w:rStyle w:val="Lienhypertexte"/>
            <w:rFonts w:ascii="Arial" w:hAnsi="Arial" w:cs="Arial"/>
            <w:lang w:val="en-US"/>
          </w:rPr>
          <w:t>https://itneuro.aviesan.fr/index.php?pagendx=1726&amp;p=1727</w:t>
        </w:r>
      </w:hyperlink>
      <w:r w:rsidR="007D1B19" w:rsidRPr="001B7BF9">
        <w:rPr>
          <w:rFonts w:ascii="Arial" w:hAnsi="Arial" w:cs="Arial"/>
          <w:color w:val="000000" w:themeColor="text1"/>
          <w:lang w:val="en-US"/>
        </w:rPr>
        <w:t xml:space="preserve"> </w:t>
      </w:r>
    </w:p>
    <w:p w14:paraId="58EE304B" w14:textId="76F9A75C" w:rsidR="001D547F" w:rsidRPr="001B7BF9" w:rsidRDefault="007D1B19" w:rsidP="00E176E4">
      <w:pPr>
        <w:pStyle w:val="Paragraphedeliste"/>
        <w:numPr>
          <w:ilvl w:val="0"/>
          <w:numId w:val="8"/>
        </w:numPr>
        <w:ind w:right="-1"/>
        <w:jc w:val="both"/>
        <w:rPr>
          <w:rFonts w:ascii="Arial" w:hAnsi="Arial" w:cs="Arial"/>
          <w:color w:val="000000" w:themeColor="text1"/>
          <w:lang w:val="en-US"/>
        </w:rPr>
      </w:pPr>
      <w:r w:rsidRPr="001B7BF9">
        <w:rPr>
          <w:rFonts w:ascii="Arial" w:hAnsi="Arial" w:cs="Arial"/>
          <w:color w:val="000000" w:themeColor="text1"/>
          <w:lang w:val="en-US"/>
        </w:rPr>
        <w:t xml:space="preserve">or to Paul OLIVIER, </w:t>
      </w:r>
      <w:r w:rsidR="009E1231" w:rsidRPr="001B7BF9">
        <w:rPr>
          <w:rFonts w:ascii="Arial" w:hAnsi="Arial" w:cs="Arial"/>
          <w:color w:val="000000" w:themeColor="text1"/>
          <w:lang w:val="en-US"/>
        </w:rPr>
        <w:t xml:space="preserve">GIS </w:t>
      </w:r>
      <w:r w:rsidRPr="001B7BF9">
        <w:rPr>
          <w:rFonts w:ascii="Arial" w:hAnsi="Arial" w:cs="Arial"/>
          <w:color w:val="000000" w:themeColor="text1"/>
          <w:lang w:val="en-US"/>
        </w:rPr>
        <w:t xml:space="preserve">project manager: </w:t>
      </w:r>
      <w:hyperlink r:id="rId17" w:history="1">
        <w:r w:rsidRPr="001B7BF9">
          <w:rPr>
            <w:rStyle w:val="Lienhypertexte"/>
            <w:rFonts w:ascii="Arial" w:hAnsi="Arial" w:cs="Arial"/>
            <w:lang w:val="en-US"/>
          </w:rPr>
          <w:t>paul.olivier@aviesan.fr</w:t>
        </w:r>
      </w:hyperlink>
    </w:p>
    <w:p w14:paraId="49CDE5AD" w14:textId="77777777" w:rsidR="007D1B19" w:rsidRPr="001B7BF9" w:rsidRDefault="007D1B19" w:rsidP="007D1B19">
      <w:pPr>
        <w:ind w:right="-1"/>
        <w:jc w:val="both"/>
        <w:rPr>
          <w:rFonts w:ascii="Arial" w:hAnsi="Arial" w:cs="Arial"/>
          <w:b/>
          <w:bCs/>
          <w:color w:val="000000" w:themeColor="text1"/>
          <w:lang w:val="en-US"/>
        </w:rPr>
      </w:pPr>
    </w:p>
    <w:p w14:paraId="0354E12B" w14:textId="0E2F24C4" w:rsidR="001D547F" w:rsidRPr="001B7BF9" w:rsidRDefault="007D1B19" w:rsidP="001D547F">
      <w:pPr>
        <w:ind w:right="-1"/>
        <w:jc w:val="both"/>
        <w:rPr>
          <w:rFonts w:ascii="Arial" w:hAnsi="Arial" w:cs="Arial"/>
          <w:lang w:val="en-US"/>
        </w:rPr>
      </w:pPr>
      <w:r w:rsidRPr="001B7BF9">
        <w:rPr>
          <w:rFonts w:ascii="Arial" w:hAnsi="Arial" w:cs="Arial"/>
          <w:b/>
          <w:bCs/>
          <w:color w:val="000000" w:themeColor="text1"/>
          <w:lang w:val="en-US"/>
        </w:rPr>
        <w:t xml:space="preserve">Non-French research teams participating in this mobility project are invited to join </w:t>
      </w:r>
      <w:r w:rsidR="009E1231" w:rsidRPr="001B7BF9">
        <w:rPr>
          <w:rFonts w:ascii="Arial" w:hAnsi="Arial" w:cs="Arial"/>
          <w:b/>
          <w:bCs/>
          <w:color w:val="000000" w:themeColor="text1"/>
          <w:lang w:val="en-US"/>
        </w:rPr>
        <w:t>GIS</w:t>
      </w:r>
      <w:r w:rsidRPr="001B7BF9">
        <w:rPr>
          <w:rFonts w:ascii="Arial" w:hAnsi="Arial" w:cs="Arial"/>
          <w:b/>
          <w:bCs/>
          <w:color w:val="000000" w:themeColor="text1"/>
          <w:lang w:val="en-US"/>
        </w:rPr>
        <w:t xml:space="preserve"> as associated international partner by filling in an application form available from Paul OLIVIER, </w:t>
      </w:r>
      <w:r w:rsidR="009E1231" w:rsidRPr="001B7BF9">
        <w:rPr>
          <w:rFonts w:ascii="Arial" w:hAnsi="Arial" w:cs="Arial"/>
          <w:b/>
          <w:bCs/>
          <w:color w:val="000000" w:themeColor="text1"/>
          <w:lang w:val="en-US"/>
        </w:rPr>
        <w:t xml:space="preserve">GIS </w:t>
      </w:r>
      <w:r w:rsidRPr="001B7BF9">
        <w:rPr>
          <w:rFonts w:ascii="Arial" w:hAnsi="Arial" w:cs="Arial"/>
          <w:b/>
          <w:bCs/>
          <w:color w:val="000000" w:themeColor="text1"/>
          <w:lang w:val="en-US"/>
        </w:rPr>
        <w:t>project leader: paul.olivier@aviesan.fr</w:t>
      </w:r>
    </w:p>
    <w:p w14:paraId="6A4ED8CE" w14:textId="77777777" w:rsidR="001D547F" w:rsidRPr="001B7BF9" w:rsidRDefault="001D547F" w:rsidP="001D547F">
      <w:pPr>
        <w:ind w:right="-1"/>
        <w:jc w:val="both"/>
        <w:rPr>
          <w:rFonts w:ascii="Arial" w:hAnsi="Arial" w:cs="Arial"/>
          <w:lang w:val="en-US"/>
        </w:rPr>
      </w:pPr>
    </w:p>
    <w:p w14:paraId="4E3C5410" w14:textId="1B8B7CEE" w:rsidR="001D547F" w:rsidRPr="001B7BF9" w:rsidRDefault="00EF0FE7" w:rsidP="001D547F">
      <w:pPr>
        <w:ind w:right="-1"/>
        <w:jc w:val="both"/>
        <w:rPr>
          <w:rFonts w:ascii="Arial" w:hAnsi="Arial" w:cs="Arial"/>
          <w:b/>
          <w:bCs/>
          <w:u w:val="single"/>
          <w:lang w:val="en-US"/>
        </w:rPr>
      </w:pPr>
      <w:r w:rsidRPr="001B7BF9">
        <w:rPr>
          <w:rFonts w:ascii="Arial" w:hAnsi="Arial" w:cs="Arial"/>
          <w:b/>
          <w:bCs/>
          <w:u w:val="single"/>
          <w:lang w:val="en-US"/>
        </w:rPr>
        <w:t>Terms and Conditions for Use of Funding Granted:</w:t>
      </w:r>
    </w:p>
    <w:p w14:paraId="5144715B" w14:textId="77777777" w:rsidR="00EF0FE7" w:rsidRPr="001B7BF9" w:rsidRDefault="00EF0FE7" w:rsidP="001D547F">
      <w:pPr>
        <w:ind w:right="-1"/>
        <w:jc w:val="both"/>
        <w:rPr>
          <w:rFonts w:ascii="Arial" w:hAnsi="Arial" w:cs="Arial"/>
          <w:u w:val="single"/>
          <w:lang w:val="en-US"/>
        </w:rPr>
      </w:pPr>
    </w:p>
    <w:p w14:paraId="34C0FBF5" w14:textId="77777777" w:rsidR="00EF0FE7" w:rsidRPr="001B7BF9" w:rsidRDefault="00EF0FE7" w:rsidP="00E176E4">
      <w:pPr>
        <w:pStyle w:val="Paragraphedeliste"/>
        <w:numPr>
          <w:ilvl w:val="0"/>
          <w:numId w:val="6"/>
        </w:numPr>
        <w:ind w:right="-1"/>
        <w:jc w:val="both"/>
        <w:rPr>
          <w:rFonts w:ascii="Arial" w:hAnsi="Arial" w:cs="Arial"/>
          <w:b/>
          <w:bCs/>
          <w:color w:val="000000" w:themeColor="text1"/>
          <w:lang w:val="en-US"/>
        </w:rPr>
      </w:pPr>
      <w:r w:rsidRPr="001B7BF9">
        <w:rPr>
          <w:rFonts w:ascii="Arial" w:hAnsi="Arial" w:cs="Arial"/>
          <w:b/>
          <w:bCs/>
          <w:color w:val="000000" w:themeColor="text1"/>
          <w:lang w:val="en-US"/>
        </w:rPr>
        <w:t xml:space="preserve">The granted funding must be used </w:t>
      </w:r>
      <w:r w:rsidRPr="001B7BF9">
        <w:rPr>
          <w:rFonts w:ascii="Arial" w:hAnsi="Arial" w:cs="Arial"/>
          <w:b/>
          <w:bCs/>
          <w:color w:val="000000" w:themeColor="text1"/>
          <w:u w:val="single"/>
          <w:lang w:val="en-US"/>
        </w:rPr>
        <w:t>by November 1, 2022.</w:t>
      </w:r>
    </w:p>
    <w:p w14:paraId="6A8EBFC4" w14:textId="03779F76" w:rsidR="00EF0FE7" w:rsidRPr="001B7BF9" w:rsidRDefault="00EF0FE7" w:rsidP="00E176E4">
      <w:pPr>
        <w:pStyle w:val="Paragraphedeliste"/>
        <w:numPr>
          <w:ilvl w:val="0"/>
          <w:numId w:val="6"/>
        </w:numPr>
        <w:ind w:right="-1"/>
        <w:jc w:val="both"/>
        <w:rPr>
          <w:rFonts w:ascii="Arial" w:hAnsi="Arial" w:cs="Arial"/>
          <w:color w:val="000000" w:themeColor="text1"/>
          <w:lang w:val="en-US"/>
        </w:rPr>
      </w:pPr>
      <w:r w:rsidRPr="001B7BF9">
        <w:rPr>
          <w:rFonts w:ascii="Arial" w:hAnsi="Arial" w:cs="Arial"/>
          <w:color w:val="000000" w:themeColor="text1"/>
          <w:lang w:val="en-US"/>
        </w:rPr>
        <w:t xml:space="preserve">The funding can only be paid to a French beneficiary organization (EPST, University, Hospital, Foundation of scientific cooperation recognized as being of public utility) of a French research team member of the GIS. Associations under the </w:t>
      </w:r>
      <w:r w:rsidR="009E1231" w:rsidRPr="001B7BF9">
        <w:rPr>
          <w:rFonts w:ascii="Arial" w:hAnsi="Arial" w:cs="Arial"/>
          <w:color w:val="000000" w:themeColor="text1"/>
          <w:lang w:val="en-US"/>
        </w:rPr>
        <w:t>F</w:t>
      </w:r>
      <w:r w:rsidRPr="001B7BF9">
        <w:rPr>
          <w:rFonts w:ascii="Arial" w:hAnsi="Arial" w:cs="Arial"/>
          <w:color w:val="000000" w:themeColor="text1"/>
          <w:lang w:val="en-US"/>
        </w:rPr>
        <w:t>re</w:t>
      </w:r>
      <w:r w:rsidR="009E1231" w:rsidRPr="001B7BF9">
        <w:rPr>
          <w:rFonts w:ascii="Arial" w:hAnsi="Arial" w:cs="Arial"/>
          <w:color w:val="000000" w:themeColor="text1"/>
          <w:lang w:val="en-US"/>
        </w:rPr>
        <w:t>n</w:t>
      </w:r>
      <w:r w:rsidRPr="001B7BF9">
        <w:rPr>
          <w:rFonts w:ascii="Arial" w:hAnsi="Arial" w:cs="Arial"/>
          <w:color w:val="000000" w:themeColor="text1"/>
          <w:lang w:val="en-US"/>
        </w:rPr>
        <w:t>ch 1901 law that are not Foundations of scientific cooperation recognized as being of public utility are not eligible as beneficiary organizations.</w:t>
      </w:r>
    </w:p>
    <w:p w14:paraId="015FB346" w14:textId="77777777" w:rsidR="00EF0FE7" w:rsidRPr="001B7BF9" w:rsidRDefault="00EF0FE7" w:rsidP="00E176E4">
      <w:pPr>
        <w:pStyle w:val="Paragraphedeliste"/>
        <w:numPr>
          <w:ilvl w:val="0"/>
          <w:numId w:val="6"/>
        </w:numPr>
        <w:ind w:right="-1"/>
        <w:jc w:val="both"/>
        <w:rPr>
          <w:rFonts w:ascii="Arial" w:hAnsi="Arial" w:cs="Arial"/>
          <w:color w:val="000000" w:themeColor="text1"/>
          <w:lang w:val="en-US"/>
        </w:rPr>
      </w:pPr>
      <w:r w:rsidRPr="001B7BF9">
        <w:rPr>
          <w:rFonts w:ascii="Arial" w:hAnsi="Arial" w:cs="Arial"/>
          <w:color w:val="000000" w:themeColor="text1"/>
          <w:lang w:val="en-US"/>
        </w:rPr>
        <w:t>The funding covers the costs foreseen in the international mobility project: travel and accommodation.</w:t>
      </w:r>
    </w:p>
    <w:p w14:paraId="4F6D3B94" w14:textId="77777777" w:rsidR="00EF0FE7" w:rsidRPr="001B7BF9" w:rsidRDefault="00EF0FE7" w:rsidP="00E176E4">
      <w:pPr>
        <w:pStyle w:val="Paragraphedeliste"/>
        <w:numPr>
          <w:ilvl w:val="0"/>
          <w:numId w:val="6"/>
        </w:numPr>
        <w:ind w:right="-1"/>
        <w:jc w:val="both"/>
        <w:rPr>
          <w:rFonts w:ascii="Arial" w:hAnsi="Arial" w:cs="Arial"/>
          <w:color w:val="000000" w:themeColor="text1"/>
          <w:lang w:val="en-US"/>
        </w:rPr>
      </w:pPr>
      <w:r w:rsidRPr="001B7BF9">
        <w:rPr>
          <w:rFonts w:ascii="Arial" w:hAnsi="Arial" w:cs="Arial"/>
          <w:color w:val="000000" w:themeColor="text1"/>
          <w:lang w:val="en-US"/>
        </w:rPr>
        <w:t>The costs incurred in setting up a project involving only one research team or 2 research teams from the same country are not eligible for this funding.</w:t>
      </w:r>
    </w:p>
    <w:p w14:paraId="2C936A9E" w14:textId="77777777" w:rsidR="00EF0FE7" w:rsidRPr="001B7BF9" w:rsidRDefault="00EF0FE7" w:rsidP="00E176E4">
      <w:pPr>
        <w:pStyle w:val="Paragraphedeliste"/>
        <w:numPr>
          <w:ilvl w:val="0"/>
          <w:numId w:val="6"/>
        </w:numPr>
        <w:ind w:right="-1"/>
        <w:jc w:val="both"/>
        <w:rPr>
          <w:rFonts w:ascii="Arial" w:hAnsi="Arial" w:cs="Arial"/>
          <w:b/>
          <w:bCs/>
          <w:color w:val="FF0000"/>
          <w:lang w:val="en-US"/>
        </w:rPr>
      </w:pPr>
      <w:r w:rsidRPr="001B7BF9">
        <w:rPr>
          <w:rFonts w:ascii="Arial" w:hAnsi="Arial" w:cs="Arial"/>
          <w:b/>
          <w:bCs/>
          <w:color w:val="FF0000"/>
          <w:lang w:val="en-US"/>
        </w:rPr>
        <w:t>Equipment and personnel costs are not eligible expenses under this funding.</w:t>
      </w:r>
    </w:p>
    <w:p w14:paraId="4D98CF0A" w14:textId="77777777" w:rsidR="001D547F" w:rsidRPr="001B7BF9" w:rsidRDefault="001D547F" w:rsidP="001D547F">
      <w:pPr>
        <w:ind w:right="-1"/>
        <w:jc w:val="both"/>
        <w:rPr>
          <w:rFonts w:ascii="Arial" w:hAnsi="Arial" w:cs="Arial"/>
          <w:lang w:val="en-US"/>
        </w:rPr>
      </w:pPr>
    </w:p>
    <w:p w14:paraId="7A4B960F" w14:textId="23A82C56" w:rsidR="001D547F" w:rsidRPr="001B7BF9" w:rsidRDefault="00EF0FE7" w:rsidP="001D547F">
      <w:pPr>
        <w:ind w:right="-1"/>
        <w:jc w:val="both"/>
        <w:rPr>
          <w:rFonts w:ascii="Arial" w:hAnsi="Arial" w:cs="Arial"/>
          <w:b/>
          <w:bCs/>
          <w:lang w:val="en-US"/>
        </w:rPr>
      </w:pPr>
      <w:r w:rsidRPr="001B7BF9">
        <w:rPr>
          <w:rFonts w:ascii="Arial" w:hAnsi="Arial" w:cs="Arial"/>
          <w:b/>
          <w:bCs/>
          <w:u w:val="single"/>
          <w:lang w:val="en-US"/>
        </w:rPr>
        <w:t>Timetable:</w:t>
      </w:r>
    </w:p>
    <w:p w14:paraId="40C8BF13" w14:textId="77777777" w:rsidR="001D547F" w:rsidRPr="001B7BF9" w:rsidRDefault="001D547F" w:rsidP="001D547F">
      <w:pPr>
        <w:ind w:right="-1"/>
        <w:jc w:val="both"/>
        <w:rPr>
          <w:rFonts w:ascii="Arial" w:hAnsi="Arial" w:cs="Arial"/>
          <w:b/>
          <w:bCs/>
          <w:lang w:val="en-US"/>
        </w:rPr>
      </w:pPr>
    </w:p>
    <w:p w14:paraId="665E73E6" w14:textId="4AB0A07A" w:rsidR="00EF0FE7" w:rsidRPr="001B7BF9" w:rsidRDefault="00EF0FE7" w:rsidP="00E176E4">
      <w:pPr>
        <w:pStyle w:val="Paragraphedeliste"/>
        <w:numPr>
          <w:ilvl w:val="0"/>
          <w:numId w:val="9"/>
        </w:numPr>
        <w:rPr>
          <w:rFonts w:ascii="Arial" w:hAnsi="Arial" w:cs="Arial"/>
          <w:lang w:val="en-US"/>
        </w:rPr>
      </w:pPr>
      <w:r w:rsidRPr="001B7BF9">
        <w:rPr>
          <w:rFonts w:ascii="Arial" w:hAnsi="Arial" w:cs="Arial"/>
          <w:lang w:val="en-US"/>
        </w:rPr>
        <w:t>Start of the call for expressions of interest: January 24, 2022</w:t>
      </w:r>
    </w:p>
    <w:p w14:paraId="63904891" w14:textId="41DC350A" w:rsidR="00EF0FE7" w:rsidRPr="001B7BF9" w:rsidRDefault="00EF0FE7" w:rsidP="00E176E4">
      <w:pPr>
        <w:pStyle w:val="Paragraphedeliste"/>
        <w:numPr>
          <w:ilvl w:val="0"/>
          <w:numId w:val="9"/>
        </w:numPr>
        <w:rPr>
          <w:rFonts w:ascii="Arial" w:hAnsi="Arial" w:cs="Arial"/>
          <w:lang w:val="en-US"/>
        </w:rPr>
      </w:pPr>
      <w:r w:rsidRPr="001B7BF9">
        <w:rPr>
          <w:rFonts w:ascii="Arial" w:hAnsi="Arial" w:cs="Arial"/>
          <w:lang w:val="en-US"/>
        </w:rPr>
        <w:t>End of the call for expressions of interest: February 21, 2022 - 24:00 (Paris time, France)</w:t>
      </w:r>
    </w:p>
    <w:p w14:paraId="2C3D3255" w14:textId="4B2D35A1" w:rsidR="001D547F" w:rsidRPr="00EF0FE7" w:rsidRDefault="001D547F">
      <w:pPr>
        <w:rPr>
          <w:lang w:val="en-US"/>
        </w:rPr>
      </w:pPr>
      <w:r w:rsidRPr="00EF0FE7">
        <w:rPr>
          <w:rFonts w:ascii="Arial" w:hAnsi="Arial" w:cs="Arial"/>
          <w:lang w:val="en-US"/>
        </w:rPr>
        <w:br w:type="page"/>
      </w:r>
    </w:p>
    <w:p w14:paraId="0C848D53" w14:textId="1C4FC474" w:rsidR="00BB2BC6" w:rsidRPr="00B348B7" w:rsidRDefault="00335828" w:rsidP="00347289">
      <w:pPr>
        <w:spacing w:after="120" w:line="360" w:lineRule="auto"/>
        <w:jc w:val="center"/>
        <w:rPr>
          <w:rFonts w:ascii="Calibri" w:hAnsi="Calibri" w:cs="Calibri"/>
          <w:b/>
          <w:sz w:val="32"/>
        </w:rPr>
      </w:pPr>
      <w:r>
        <w:rPr>
          <w:rFonts w:ascii="Calibri" w:hAnsi="Calibri" w:cs="Calibri"/>
          <w:b/>
          <w:noProof/>
          <w:sz w:val="32"/>
        </w:rPr>
        <w:lastRenderedPageBreak/>
        <w:drawing>
          <wp:inline distT="0" distB="0" distL="0" distR="0" wp14:anchorId="3B30693D" wp14:editId="3CD68BF7">
            <wp:extent cx="1914861" cy="1674713"/>
            <wp:effectExtent l="0" t="0" r="3175"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5921" cy="1701878"/>
                    </a:xfrm>
                    <a:prstGeom prst="rect">
                      <a:avLst/>
                    </a:prstGeom>
                  </pic:spPr>
                </pic:pic>
              </a:graphicData>
            </a:graphic>
          </wp:inline>
        </w:drawing>
      </w:r>
    </w:p>
    <w:p w14:paraId="0A579C85" w14:textId="77777777" w:rsidR="009E1231" w:rsidRPr="001B7BF9" w:rsidRDefault="00EB46B5" w:rsidP="009440CD">
      <w:pPr>
        <w:spacing w:after="120" w:line="360" w:lineRule="auto"/>
        <w:jc w:val="center"/>
        <w:rPr>
          <w:rFonts w:ascii="Calibri" w:hAnsi="Calibri" w:cs="Calibri"/>
          <w:b/>
          <w:color w:val="675052" w:themeColor="accent1"/>
          <w:sz w:val="44"/>
          <w:szCs w:val="44"/>
        </w:rPr>
      </w:pPr>
      <w:r w:rsidRPr="001B7BF9">
        <w:rPr>
          <w:rFonts w:ascii="Calibri" w:hAnsi="Calibri" w:cs="Calibri"/>
          <w:b/>
          <w:color w:val="675052" w:themeColor="accent1"/>
          <w:sz w:val="44"/>
          <w:szCs w:val="44"/>
        </w:rPr>
        <w:t xml:space="preserve">Soutien </w:t>
      </w:r>
      <w:r w:rsidR="009E1231" w:rsidRPr="001B7BF9">
        <w:rPr>
          <w:rFonts w:ascii="Calibri" w:hAnsi="Calibri" w:cs="Calibri"/>
          <w:b/>
          <w:color w:val="675052" w:themeColor="accent1"/>
          <w:sz w:val="44"/>
          <w:szCs w:val="44"/>
        </w:rPr>
        <w:t>aux</w:t>
      </w:r>
      <w:r w:rsidRPr="001B7BF9">
        <w:rPr>
          <w:rFonts w:ascii="Calibri" w:hAnsi="Calibri" w:cs="Calibri"/>
          <w:b/>
          <w:color w:val="675052" w:themeColor="accent1"/>
          <w:sz w:val="44"/>
          <w:szCs w:val="44"/>
        </w:rPr>
        <w:t xml:space="preserve"> </w:t>
      </w:r>
      <w:r w:rsidR="007406B2" w:rsidRPr="001B7BF9">
        <w:rPr>
          <w:rFonts w:ascii="Calibri" w:hAnsi="Calibri" w:cs="Calibri"/>
          <w:b/>
          <w:color w:val="675052" w:themeColor="accent1"/>
          <w:sz w:val="44"/>
          <w:szCs w:val="44"/>
        </w:rPr>
        <w:t>mobilités</w:t>
      </w:r>
      <w:r w:rsidR="009E1231" w:rsidRPr="001B7BF9">
        <w:rPr>
          <w:rFonts w:ascii="Calibri" w:hAnsi="Calibri" w:cs="Calibri"/>
          <w:b/>
          <w:color w:val="675052" w:themeColor="accent1"/>
          <w:sz w:val="44"/>
          <w:szCs w:val="44"/>
        </w:rPr>
        <w:t xml:space="preserve"> internationales</w:t>
      </w:r>
      <w:r w:rsidR="00D66E4A" w:rsidRPr="001B7BF9">
        <w:rPr>
          <w:rFonts w:ascii="Calibri" w:hAnsi="Calibri" w:cs="Calibri"/>
          <w:b/>
          <w:color w:val="675052" w:themeColor="accent1"/>
          <w:sz w:val="44"/>
          <w:szCs w:val="44"/>
        </w:rPr>
        <w:t xml:space="preserve"> </w:t>
      </w:r>
    </w:p>
    <w:p w14:paraId="3AECBEA5" w14:textId="05578A0C" w:rsidR="009440CD" w:rsidRPr="001B7BF9" w:rsidRDefault="009440CD" w:rsidP="009440CD">
      <w:pPr>
        <w:spacing w:after="120" w:line="360" w:lineRule="auto"/>
        <w:jc w:val="center"/>
        <w:rPr>
          <w:rFonts w:ascii="Calibri" w:hAnsi="Calibri" w:cs="Calibri"/>
          <w:b/>
          <w:color w:val="675052" w:themeColor="accent1"/>
          <w:sz w:val="44"/>
          <w:szCs w:val="44"/>
        </w:rPr>
      </w:pPr>
      <w:r w:rsidRPr="001B7BF9">
        <w:rPr>
          <w:rFonts w:ascii="Calibri" w:hAnsi="Calibri" w:cs="Calibri"/>
          <w:b/>
          <w:color w:val="675052" w:themeColor="accent1"/>
          <w:sz w:val="44"/>
          <w:szCs w:val="44"/>
        </w:rPr>
        <w:t>par le GIS Autisme et TND</w:t>
      </w:r>
    </w:p>
    <w:p w14:paraId="74B6EBD8" w14:textId="76C0EA72" w:rsidR="009440CD" w:rsidRPr="001B7BF9" w:rsidRDefault="009440CD" w:rsidP="009440CD">
      <w:pPr>
        <w:spacing w:after="120" w:line="360" w:lineRule="auto"/>
        <w:jc w:val="center"/>
        <w:rPr>
          <w:rFonts w:ascii="Calibri" w:hAnsi="Calibri" w:cs="Calibri"/>
          <w:b/>
          <w:color w:val="675052" w:themeColor="accent1"/>
          <w:sz w:val="36"/>
        </w:rPr>
      </w:pPr>
      <w:r w:rsidRPr="001B7BF9">
        <w:rPr>
          <w:rFonts w:ascii="Calibri" w:hAnsi="Calibri" w:cs="Calibri"/>
          <w:b/>
          <w:color w:val="675052" w:themeColor="accent1"/>
          <w:sz w:val="36"/>
        </w:rPr>
        <w:t>Appel à Manifestation d’Intérêt 202</w:t>
      </w:r>
      <w:r w:rsidR="00B94527" w:rsidRPr="001B7BF9">
        <w:rPr>
          <w:rFonts w:ascii="Calibri" w:hAnsi="Calibri" w:cs="Calibri"/>
          <w:b/>
          <w:color w:val="675052" w:themeColor="accent1"/>
          <w:sz w:val="36"/>
        </w:rPr>
        <w:t>2</w:t>
      </w:r>
    </w:p>
    <w:p w14:paraId="61EF1D9C" w14:textId="2D4FCFCD" w:rsidR="001D547F" w:rsidRPr="00B45844" w:rsidRDefault="001D547F" w:rsidP="009440CD">
      <w:pPr>
        <w:spacing w:after="120" w:line="360" w:lineRule="auto"/>
        <w:jc w:val="center"/>
        <w:rPr>
          <w:rFonts w:ascii="Calibri" w:hAnsi="Calibri" w:cs="Calibri"/>
          <w:b/>
          <w:color w:val="675052" w:themeColor="accent1"/>
          <w:sz w:val="36"/>
        </w:rPr>
      </w:pPr>
    </w:p>
    <w:p w14:paraId="7E403DA8" w14:textId="77777777" w:rsidR="009E1231" w:rsidRPr="00B45844" w:rsidRDefault="001D547F" w:rsidP="001D547F">
      <w:pPr>
        <w:spacing w:after="120" w:line="360" w:lineRule="auto"/>
        <w:jc w:val="center"/>
        <w:rPr>
          <w:rFonts w:ascii="Calibri" w:hAnsi="Calibri" w:cs="Calibri"/>
          <w:bCs/>
          <w:i/>
          <w:iCs/>
          <w:color w:val="675052" w:themeColor="accent1"/>
          <w:sz w:val="44"/>
          <w:szCs w:val="44"/>
        </w:rPr>
      </w:pPr>
      <w:r w:rsidRPr="00B45844">
        <w:rPr>
          <w:rFonts w:ascii="Calibri" w:hAnsi="Calibri" w:cs="Calibri"/>
          <w:bCs/>
          <w:i/>
          <w:iCs/>
          <w:color w:val="675052" w:themeColor="accent1"/>
          <w:sz w:val="44"/>
          <w:szCs w:val="44"/>
        </w:rPr>
        <w:t xml:space="preserve">Support for </w:t>
      </w:r>
      <w:r w:rsidR="009E1231" w:rsidRPr="00B45844">
        <w:rPr>
          <w:rFonts w:ascii="Calibri" w:hAnsi="Calibri" w:cs="Calibri"/>
          <w:bCs/>
          <w:i/>
          <w:iCs/>
          <w:color w:val="675052" w:themeColor="accent1"/>
          <w:sz w:val="44"/>
          <w:szCs w:val="44"/>
        </w:rPr>
        <w:t xml:space="preserve">international </w:t>
      </w:r>
      <w:r w:rsidRPr="00B45844">
        <w:rPr>
          <w:rFonts w:ascii="Calibri" w:hAnsi="Calibri" w:cs="Calibri"/>
          <w:bCs/>
          <w:i/>
          <w:iCs/>
          <w:color w:val="675052" w:themeColor="accent1"/>
          <w:sz w:val="44"/>
          <w:szCs w:val="44"/>
        </w:rPr>
        <w:t xml:space="preserve">mobility </w:t>
      </w:r>
    </w:p>
    <w:p w14:paraId="6FA4B560" w14:textId="5E1C4998" w:rsidR="001D547F" w:rsidRPr="001D547F" w:rsidRDefault="001D547F" w:rsidP="001D547F">
      <w:pPr>
        <w:spacing w:after="120" w:line="360" w:lineRule="auto"/>
        <w:jc w:val="center"/>
        <w:rPr>
          <w:rFonts w:ascii="Calibri" w:hAnsi="Calibri" w:cs="Calibri"/>
          <w:bCs/>
          <w:i/>
          <w:iCs/>
          <w:color w:val="675052" w:themeColor="accent1"/>
          <w:sz w:val="44"/>
          <w:szCs w:val="44"/>
          <w:lang w:val="en-US"/>
        </w:rPr>
      </w:pPr>
      <w:r w:rsidRPr="001D547F">
        <w:rPr>
          <w:rFonts w:ascii="Calibri" w:hAnsi="Calibri" w:cs="Calibri"/>
          <w:bCs/>
          <w:i/>
          <w:iCs/>
          <w:color w:val="675052" w:themeColor="accent1"/>
          <w:sz w:val="44"/>
          <w:szCs w:val="44"/>
          <w:lang w:val="en-US"/>
        </w:rPr>
        <w:t>by the GIS Autisme and TND</w:t>
      </w:r>
    </w:p>
    <w:p w14:paraId="1CCF129F" w14:textId="018A5663" w:rsidR="001D547F" w:rsidRPr="001D547F" w:rsidRDefault="001D547F" w:rsidP="001D547F">
      <w:pPr>
        <w:spacing w:after="120" w:line="360" w:lineRule="auto"/>
        <w:jc w:val="center"/>
        <w:rPr>
          <w:rFonts w:ascii="Calibri" w:hAnsi="Calibri" w:cs="Calibri"/>
          <w:bCs/>
          <w:i/>
          <w:iCs/>
          <w:color w:val="675052" w:themeColor="accent1"/>
          <w:sz w:val="36"/>
          <w:lang w:val="en-US"/>
        </w:rPr>
      </w:pPr>
      <w:r w:rsidRPr="001D547F">
        <w:rPr>
          <w:rFonts w:ascii="Calibri" w:hAnsi="Calibri" w:cs="Calibri"/>
          <w:bCs/>
          <w:i/>
          <w:iCs/>
          <w:color w:val="675052" w:themeColor="accent1"/>
          <w:sz w:val="36"/>
          <w:lang w:val="en-US"/>
        </w:rPr>
        <w:t>Call for expression</w:t>
      </w:r>
      <w:r w:rsidR="009E1231">
        <w:rPr>
          <w:rFonts w:ascii="Calibri" w:hAnsi="Calibri" w:cs="Calibri"/>
          <w:bCs/>
          <w:i/>
          <w:iCs/>
          <w:color w:val="675052" w:themeColor="accent1"/>
          <w:sz w:val="36"/>
          <w:lang w:val="en-US"/>
        </w:rPr>
        <w:t>s</w:t>
      </w:r>
      <w:r w:rsidRPr="001D547F">
        <w:rPr>
          <w:rFonts w:ascii="Calibri" w:hAnsi="Calibri" w:cs="Calibri"/>
          <w:bCs/>
          <w:i/>
          <w:iCs/>
          <w:color w:val="675052" w:themeColor="accent1"/>
          <w:sz w:val="36"/>
          <w:lang w:val="en-US"/>
        </w:rPr>
        <w:t xml:space="preserve"> of interest 2022</w:t>
      </w:r>
    </w:p>
    <w:p w14:paraId="4E23C289" w14:textId="77777777" w:rsidR="00BB2BC6" w:rsidRPr="00E47C74" w:rsidRDefault="00BB2BC6" w:rsidP="009440CD">
      <w:pPr>
        <w:rPr>
          <w:rFonts w:ascii="Calibri" w:hAnsi="Calibri" w:cs="Calibri"/>
          <w:b/>
          <w:sz w:val="44"/>
          <w:lang w:val="en-US"/>
        </w:rPr>
      </w:pPr>
    </w:p>
    <w:p w14:paraId="5A379A42" w14:textId="4992E092" w:rsidR="001D547F" w:rsidRPr="001B7BF9" w:rsidRDefault="00CD51B4" w:rsidP="009E1231">
      <w:pPr>
        <w:jc w:val="center"/>
        <w:rPr>
          <w:rFonts w:ascii="Calibri" w:hAnsi="Calibri" w:cs="Calibri"/>
          <w:b/>
          <w:sz w:val="44"/>
        </w:rPr>
      </w:pPr>
      <w:r w:rsidRPr="001B7BF9">
        <w:rPr>
          <w:rFonts w:ascii="Calibri" w:hAnsi="Calibri" w:cs="Calibri"/>
          <w:b/>
          <w:sz w:val="44"/>
        </w:rPr>
        <w:t>Dossier de candidature</w:t>
      </w:r>
      <w:r w:rsidR="008B6C54" w:rsidRPr="001B7BF9">
        <w:rPr>
          <w:rFonts w:ascii="Calibri" w:hAnsi="Calibri" w:cs="Calibri"/>
          <w:b/>
          <w:sz w:val="44"/>
        </w:rPr>
        <w:t xml:space="preserve"> </w:t>
      </w:r>
    </w:p>
    <w:p w14:paraId="05F56C47" w14:textId="0C7041A4" w:rsidR="001D547F" w:rsidRPr="001B7BF9" w:rsidRDefault="001D547F" w:rsidP="001D547F">
      <w:pPr>
        <w:spacing w:after="120" w:line="360" w:lineRule="auto"/>
        <w:jc w:val="center"/>
        <w:rPr>
          <w:rFonts w:ascii="Calibri" w:hAnsi="Calibri" w:cs="Calibri"/>
          <w:bCs/>
          <w:i/>
          <w:iCs/>
          <w:color w:val="000000" w:themeColor="text1"/>
          <w:sz w:val="44"/>
          <w:szCs w:val="44"/>
          <w:lang w:val="en-US"/>
        </w:rPr>
      </w:pPr>
      <w:r w:rsidRPr="001B7BF9">
        <w:rPr>
          <w:rFonts w:ascii="Calibri" w:hAnsi="Calibri" w:cs="Calibri"/>
          <w:bCs/>
          <w:i/>
          <w:iCs/>
          <w:color w:val="000000" w:themeColor="text1"/>
          <w:sz w:val="44"/>
          <w:szCs w:val="44"/>
          <w:lang w:val="en-US"/>
        </w:rPr>
        <w:t xml:space="preserve">Application form </w:t>
      </w:r>
    </w:p>
    <w:p w14:paraId="2C8DE671" w14:textId="77777777" w:rsidR="00CD51B4" w:rsidRPr="00E47C74" w:rsidRDefault="00CD51B4" w:rsidP="009440CD">
      <w:pPr>
        <w:spacing w:after="120" w:line="360" w:lineRule="auto"/>
        <w:rPr>
          <w:rFonts w:ascii="Calibri" w:hAnsi="Calibri" w:cs="Calibri"/>
          <w:b/>
          <w:sz w:val="32"/>
        </w:rPr>
      </w:pPr>
    </w:p>
    <w:p w14:paraId="5ACE4462" w14:textId="060117F0" w:rsidR="00CD51B4" w:rsidRDefault="001D547F" w:rsidP="00CD51B4">
      <w:pPr>
        <w:pStyle w:val="Corpsdetexte"/>
        <w:jc w:val="center"/>
        <w:rPr>
          <w:rFonts w:ascii="Calibri" w:hAnsi="Calibri" w:cs="Calibri"/>
          <w:b/>
          <w:color w:val="B70E0C" w:themeColor="accent3"/>
          <w:sz w:val="36"/>
          <w:szCs w:val="24"/>
        </w:rPr>
      </w:pPr>
      <w:r>
        <w:rPr>
          <w:rFonts w:ascii="Calibri" w:hAnsi="Calibri" w:cs="Calibri"/>
          <w:b/>
          <w:color w:val="B70E0C" w:themeColor="accent3"/>
          <w:sz w:val="32"/>
          <w:szCs w:val="24"/>
          <w:highlight w:val="yellow"/>
        </w:rPr>
        <w:t>D</w:t>
      </w:r>
      <w:r w:rsidR="00CD51B4" w:rsidRPr="00B348B7">
        <w:rPr>
          <w:rFonts w:ascii="Calibri" w:hAnsi="Calibri" w:cs="Calibri"/>
          <w:b/>
          <w:color w:val="B70E0C" w:themeColor="accent3"/>
          <w:sz w:val="32"/>
          <w:szCs w:val="24"/>
          <w:highlight w:val="yellow"/>
        </w:rPr>
        <w:t>ate limite</w:t>
      </w:r>
      <w:r w:rsidR="00B94527">
        <w:rPr>
          <w:rFonts w:ascii="Calibri" w:hAnsi="Calibri" w:cs="Calibri"/>
          <w:b/>
          <w:color w:val="B70E0C" w:themeColor="accent3"/>
          <w:sz w:val="32"/>
          <w:szCs w:val="24"/>
          <w:highlight w:val="yellow"/>
        </w:rPr>
        <w:t xml:space="preserve"> de candidature</w:t>
      </w:r>
      <w:r w:rsidR="00CD51B4" w:rsidRPr="00B348B7">
        <w:rPr>
          <w:rFonts w:ascii="Calibri" w:hAnsi="Calibri" w:cs="Calibri"/>
          <w:b/>
          <w:color w:val="B70E0C" w:themeColor="accent3"/>
          <w:sz w:val="32"/>
          <w:szCs w:val="24"/>
          <w:highlight w:val="yellow"/>
        </w:rPr>
        <w:t xml:space="preserve"> :</w:t>
      </w:r>
      <w:r w:rsidR="00785CB3">
        <w:rPr>
          <w:rFonts w:ascii="Calibri" w:hAnsi="Calibri" w:cs="Calibri"/>
          <w:b/>
          <w:color w:val="B70E0C" w:themeColor="accent3"/>
          <w:sz w:val="32"/>
          <w:szCs w:val="24"/>
          <w:highlight w:val="yellow"/>
        </w:rPr>
        <w:t xml:space="preserve"> </w:t>
      </w:r>
      <w:r w:rsidR="00455169">
        <w:rPr>
          <w:rFonts w:ascii="Calibri" w:hAnsi="Calibri" w:cs="Calibri"/>
          <w:b/>
          <w:color w:val="B70E0C" w:themeColor="accent3"/>
          <w:sz w:val="32"/>
          <w:szCs w:val="24"/>
          <w:highlight w:val="yellow"/>
        </w:rPr>
        <w:t>2</w:t>
      </w:r>
      <w:r w:rsidR="00B94527">
        <w:rPr>
          <w:rFonts w:ascii="Calibri" w:hAnsi="Calibri" w:cs="Calibri"/>
          <w:b/>
          <w:color w:val="B70E0C" w:themeColor="accent3"/>
          <w:sz w:val="32"/>
          <w:szCs w:val="24"/>
          <w:highlight w:val="yellow"/>
        </w:rPr>
        <w:t>1</w:t>
      </w:r>
      <w:r w:rsidR="00552BBF">
        <w:rPr>
          <w:rFonts w:ascii="Calibri" w:hAnsi="Calibri" w:cs="Calibri"/>
          <w:b/>
          <w:color w:val="B70E0C" w:themeColor="accent3"/>
          <w:sz w:val="32"/>
          <w:szCs w:val="24"/>
          <w:highlight w:val="yellow"/>
        </w:rPr>
        <w:t xml:space="preserve"> </w:t>
      </w:r>
      <w:r w:rsidR="00B94527">
        <w:rPr>
          <w:rFonts w:ascii="Calibri" w:hAnsi="Calibri" w:cs="Calibri"/>
          <w:b/>
          <w:color w:val="B70E0C" w:themeColor="accent3"/>
          <w:sz w:val="32"/>
          <w:szCs w:val="24"/>
          <w:highlight w:val="yellow"/>
        </w:rPr>
        <w:t>février</w:t>
      </w:r>
      <w:r w:rsidR="00400272">
        <w:rPr>
          <w:rFonts w:ascii="Calibri" w:hAnsi="Calibri" w:cs="Calibri"/>
          <w:b/>
          <w:color w:val="B70E0C" w:themeColor="accent3"/>
          <w:sz w:val="32"/>
          <w:szCs w:val="24"/>
          <w:highlight w:val="yellow"/>
        </w:rPr>
        <w:t xml:space="preserve"> </w:t>
      </w:r>
      <w:r w:rsidR="00CD51B4" w:rsidRPr="00B348B7">
        <w:rPr>
          <w:rFonts w:ascii="Calibri" w:hAnsi="Calibri" w:cs="Calibri"/>
          <w:b/>
          <w:color w:val="B70E0C" w:themeColor="accent3"/>
          <w:sz w:val="32"/>
          <w:szCs w:val="24"/>
          <w:highlight w:val="yellow"/>
        </w:rPr>
        <w:t>20</w:t>
      </w:r>
      <w:r w:rsidR="00EB46B5" w:rsidRPr="00B348B7">
        <w:rPr>
          <w:rFonts w:ascii="Calibri" w:hAnsi="Calibri" w:cs="Calibri"/>
          <w:b/>
          <w:color w:val="B70E0C" w:themeColor="accent3"/>
          <w:sz w:val="32"/>
          <w:szCs w:val="24"/>
          <w:highlight w:val="yellow"/>
        </w:rPr>
        <w:t>2</w:t>
      </w:r>
      <w:r w:rsidR="00335828">
        <w:rPr>
          <w:rFonts w:ascii="Calibri" w:hAnsi="Calibri" w:cs="Calibri"/>
          <w:b/>
          <w:color w:val="B70E0C" w:themeColor="accent3"/>
          <w:sz w:val="32"/>
          <w:szCs w:val="24"/>
          <w:highlight w:val="yellow"/>
        </w:rPr>
        <w:t>2</w:t>
      </w:r>
      <w:r w:rsidR="00CD51B4" w:rsidRPr="00B348B7">
        <w:rPr>
          <w:rFonts w:ascii="Calibri" w:hAnsi="Calibri" w:cs="Calibri"/>
          <w:b/>
          <w:color w:val="B70E0C" w:themeColor="accent3"/>
          <w:sz w:val="32"/>
          <w:szCs w:val="24"/>
          <w:highlight w:val="yellow"/>
        </w:rPr>
        <w:t xml:space="preserve"> – minuit (heure de Paris)</w:t>
      </w:r>
      <w:r w:rsidR="00CD51B4" w:rsidRPr="00B348B7">
        <w:rPr>
          <w:rFonts w:ascii="Calibri" w:hAnsi="Calibri" w:cs="Calibri"/>
          <w:b/>
          <w:color w:val="B70E0C" w:themeColor="accent3"/>
          <w:sz w:val="36"/>
          <w:szCs w:val="24"/>
        </w:rPr>
        <w:t xml:space="preserve"> </w:t>
      </w:r>
    </w:p>
    <w:p w14:paraId="162745D7" w14:textId="7BAF0173" w:rsidR="001D547F" w:rsidRDefault="001D547F" w:rsidP="00CD51B4">
      <w:pPr>
        <w:pStyle w:val="Corpsdetexte"/>
        <w:jc w:val="center"/>
        <w:rPr>
          <w:rFonts w:ascii="Calibri" w:hAnsi="Calibri" w:cs="Calibri"/>
          <w:b/>
          <w:color w:val="B70E0C" w:themeColor="accent3"/>
          <w:sz w:val="36"/>
          <w:szCs w:val="24"/>
        </w:rPr>
      </w:pPr>
    </w:p>
    <w:p w14:paraId="03D78966" w14:textId="6245305A" w:rsidR="001D547F" w:rsidRPr="001D547F" w:rsidRDefault="001D547F" w:rsidP="00CD51B4">
      <w:pPr>
        <w:pStyle w:val="Corpsdetexte"/>
        <w:jc w:val="center"/>
        <w:rPr>
          <w:rFonts w:ascii="Calibri" w:hAnsi="Calibri" w:cs="Calibri"/>
          <w:b/>
          <w:i/>
          <w:iCs/>
          <w:color w:val="B70E0C" w:themeColor="accent3"/>
          <w:sz w:val="32"/>
          <w:szCs w:val="24"/>
          <w:lang w:val="en-US"/>
        </w:rPr>
      </w:pPr>
      <w:r w:rsidRPr="001D547F">
        <w:rPr>
          <w:rFonts w:ascii="Calibri" w:hAnsi="Calibri" w:cs="Calibri"/>
          <w:b/>
          <w:i/>
          <w:iCs/>
          <w:color w:val="B70E0C" w:themeColor="accent3"/>
          <w:sz w:val="32"/>
          <w:szCs w:val="24"/>
          <w:highlight w:val="yellow"/>
          <w:lang w:val="en-US"/>
        </w:rPr>
        <w:t>Application deadline: February 21, 2022 - midnight (Paris</w:t>
      </w:r>
      <w:r>
        <w:rPr>
          <w:rFonts w:ascii="Calibri" w:hAnsi="Calibri" w:cs="Calibri"/>
          <w:b/>
          <w:i/>
          <w:iCs/>
          <w:color w:val="B70E0C" w:themeColor="accent3"/>
          <w:sz w:val="32"/>
          <w:szCs w:val="24"/>
          <w:highlight w:val="yellow"/>
          <w:lang w:val="en-US"/>
        </w:rPr>
        <w:t xml:space="preserve"> France</w:t>
      </w:r>
      <w:r w:rsidRPr="001D547F">
        <w:rPr>
          <w:rFonts w:ascii="Calibri" w:hAnsi="Calibri" w:cs="Calibri"/>
          <w:b/>
          <w:i/>
          <w:iCs/>
          <w:color w:val="B70E0C" w:themeColor="accent3"/>
          <w:sz w:val="32"/>
          <w:szCs w:val="24"/>
          <w:highlight w:val="yellow"/>
          <w:lang w:val="en-US"/>
        </w:rPr>
        <w:t xml:space="preserve"> time)</w:t>
      </w:r>
    </w:p>
    <w:p w14:paraId="5A28EEE5" w14:textId="77777777" w:rsidR="00CD51B4" w:rsidRPr="001D547F" w:rsidRDefault="00CD51B4" w:rsidP="009440CD">
      <w:pPr>
        <w:spacing w:after="120" w:line="360" w:lineRule="auto"/>
        <w:rPr>
          <w:rFonts w:ascii="Calibri" w:hAnsi="Calibri" w:cs="Calibri"/>
          <w:b/>
          <w:sz w:val="32"/>
          <w:lang w:val="en-US"/>
        </w:rPr>
      </w:pPr>
    </w:p>
    <w:p w14:paraId="706FF6EE" w14:textId="1190D08D" w:rsidR="001D547F" w:rsidRDefault="00347289" w:rsidP="001D547F">
      <w:pPr>
        <w:spacing w:before="120" w:after="120"/>
        <w:ind w:right="54"/>
        <w:jc w:val="center"/>
        <w:rPr>
          <w:rFonts w:ascii="Calibri" w:hAnsi="Calibri" w:cs="Calibri"/>
          <w:i/>
          <w:color w:val="B70E0C" w:themeColor="accent3"/>
          <w:sz w:val="20"/>
          <w:szCs w:val="20"/>
        </w:rPr>
      </w:pPr>
      <w:r w:rsidRPr="00B348B7">
        <w:rPr>
          <w:rFonts w:ascii="Calibri" w:hAnsi="Calibri" w:cs="Calibri"/>
          <w:i/>
          <w:color w:val="B70E0C" w:themeColor="accent3"/>
          <w:sz w:val="20"/>
          <w:szCs w:val="20"/>
        </w:rPr>
        <w:t>La soumission de la candidature</w:t>
      </w:r>
      <w:r w:rsidR="00BA29C7" w:rsidRPr="00B348B7">
        <w:rPr>
          <w:rFonts w:ascii="Calibri" w:hAnsi="Calibri" w:cs="Calibri"/>
          <w:i/>
          <w:color w:val="B70E0C" w:themeColor="accent3"/>
          <w:sz w:val="20"/>
          <w:szCs w:val="20"/>
        </w:rPr>
        <w:t xml:space="preserve"> se fera</w:t>
      </w:r>
      <w:r w:rsidRPr="00B348B7">
        <w:rPr>
          <w:rFonts w:ascii="Calibri" w:hAnsi="Calibri" w:cs="Calibri"/>
          <w:i/>
          <w:color w:val="B70E0C" w:themeColor="accent3"/>
          <w:sz w:val="20"/>
          <w:szCs w:val="20"/>
        </w:rPr>
        <w:t xml:space="preserve"> </w:t>
      </w:r>
      <w:r w:rsidR="00EB46B5" w:rsidRPr="00B348B7">
        <w:rPr>
          <w:rFonts w:ascii="Calibri" w:hAnsi="Calibri" w:cs="Calibri"/>
          <w:i/>
          <w:color w:val="B70E0C" w:themeColor="accent3"/>
          <w:sz w:val="20"/>
          <w:szCs w:val="20"/>
        </w:rPr>
        <w:t xml:space="preserve">par mail à l’adresse : </w:t>
      </w:r>
      <w:hyperlink r:id="rId19" w:history="1">
        <w:r w:rsidR="007E283F" w:rsidRPr="00B348B7">
          <w:rPr>
            <w:rStyle w:val="Lienhypertexte"/>
            <w:rFonts w:ascii="Calibri" w:hAnsi="Calibri" w:cs="Calibri"/>
            <w:i/>
            <w:sz w:val="20"/>
            <w:szCs w:val="20"/>
          </w:rPr>
          <w:t>paul.olivier@aviesan.fr</w:t>
        </w:r>
      </w:hyperlink>
      <w:r w:rsidR="00EB46B5" w:rsidRPr="00B348B7">
        <w:rPr>
          <w:rFonts w:ascii="Calibri" w:hAnsi="Calibri" w:cs="Calibri"/>
          <w:i/>
          <w:color w:val="B70E0C" w:themeColor="accent3"/>
          <w:sz w:val="20"/>
          <w:szCs w:val="20"/>
        </w:rPr>
        <w:t xml:space="preserve"> </w:t>
      </w:r>
    </w:p>
    <w:p w14:paraId="44015E5C" w14:textId="7A8D7F33" w:rsidR="00726202" w:rsidRPr="001B7BF9" w:rsidRDefault="001D547F" w:rsidP="001D547F">
      <w:pPr>
        <w:spacing w:before="120" w:after="120"/>
        <w:ind w:right="54"/>
        <w:jc w:val="center"/>
        <w:rPr>
          <w:rFonts w:ascii="Calibri" w:hAnsi="Calibri" w:cs="Calibri"/>
          <w:i/>
          <w:color w:val="B70E0C" w:themeColor="accent3"/>
          <w:sz w:val="20"/>
          <w:szCs w:val="20"/>
          <w:lang w:val="en-US"/>
        </w:rPr>
      </w:pPr>
      <w:r w:rsidRPr="001B7BF9">
        <w:rPr>
          <w:rFonts w:ascii="Calibri" w:hAnsi="Calibri" w:cs="Calibri"/>
          <w:i/>
          <w:color w:val="B70E0C" w:themeColor="accent3"/>
          <w:sz w:val="20"/>
          <w:szCs w:val="20"/>
          <w:lang w:val="en-US"/>
        </w:rPr>
        <w:t xml:space="preserve">The submission of the application must be done by e-mail at: </w:t>
      </w:r>
      <w:hyperlink r:id="rId20" w:history="1">
        <w:r w:rsidRPr="001B7BF9">
          <w:rPr>
            <w:rStyle w:val="Lienhypertexte"/>
            <w:rFonts w:ascii="Calibri" w:hAnsi="Calibri" w:cs="Calibri"/>
            <w:i/>
            <w:sz w:val="20"/>
            <w:szCs w:val="20"/>
            <w:lang w:val="en-US"/>
          </w:rPr>
          <w:t>paul.olivier@aviesan.fr</w:t>
        </w:r>
      </w:hyperlink>
      <w:r w:rsidR="001016A4" w:rsidRPr="001B7BF9">
        <w:rPr>
          <w:rFonts w:ascii="Calibri" w:hAnsi="Calibri" w:cs="Calibri"/>
          <w:b/>
          <w:lang w:val="en-US"/>
        </w:rPr>
        <w:br w:type="page"/>
      </w:r>
    </w:p>
    <w:p w14:paraId="389479E9" w14:textId="77777777" w:rsidR="001016A4" w:rsidRPr="00B348B7" w:rsidRDefault="001016A4" w:rsidP="00345549">
      <w:pPr>
        <w:spacing w:before="120"/>
        <w:ind w:right="-289"/>
        <w:jc w:val="both"/>
        <w:rPr>
          <w:rFonts w:ascii="Calibri" w:hAnsi="Calibri" w:cs="Calibri"/>
          <w:b/>
        </w:rPr>
      </w:pPr>
      <w:r w:rsidRPr="00B348B7">
        <w:rPr>
          <w:rFonts w:ascii="Calibri" w:hAnsi="Calibri" w:cs="Calibri"/>
          <w:b/>
        </w:rPr>
        <w:lastRenderedPageBreak/>
        <w:t>Procédure de soumission :</w:t>
      </w:r>
    </w:p>
    <w:p w14:paraId="6ADE0237" w14:textId="0F51520A" w:rsidR="00726202" w:rsidRDefault="00261849" w:rsidP="00E176E4">
      <w:pPr>
        <w:numPr>
          <w:ilvl w:val="0"/>
          <w:numId w:val="2"/>
        </w:numPr>
        <w:spacing w:before="120"/>
        <w:ind w:left="714" w:right="-289" w:hanging="357"/>
        <w:jc w:val="both"/>
        <w:rPr>
          <w:rFonts w:ascii="Calibri" w:hAnsi="Calibri" w:cs="Calibri"/>
          <w:sz w:val="22"/>
          <w:szCs w:val="20"/>
        </w:rPr>
      </w:pPr>
      <w:r w:rsidRPr="00B348B7">
        <w:rPr>
          <w:rFonts w:ascii="Calibri" w:hAnsi="Calibri" w:cs="Calibri"/>
          <w:sz w:val="22"/>
          <w:szCs w:val="20"/>
        </w:rPr>
        <w:t>D</w:t>
      </w:r>
      <w:r w:rsidR="003F1B22" w:rsidRPr="00B348B7">
        <w:rPr>
          <w:rFonts w:ascii="Calibri" w:hAnsi="Calibri" w:cs="Calibri"/>
          <w:sz w:val="22"/>
          <w:szCs w:val="20"/>
        </w:rPr>
        <w:t xml:space="preserve">ossier de candidature </w:t>
      </w:r>
      <w:r w:rsidR="00371E36" w:rsidRPr="00B348B7">
        <w:rPr>
          <w:rFonts w:ascii="Calibri" w:hAnsi="Calibri" w:cs="Calibri"/>
          <w:sz w:val="22"/>
          <w:szCs w:val="20"/>
        </w:rPr>
        <w:t>complet et signé</w:t>
      </w:r>
      <w:r w:rsidR="00ED43F2" w:rsidRPr="00B348B7">
        <w:rPr>
          <w:rFonts w:ascii="Calibri" w:hAnsi="Calibri" w:cs="Calibri"/>
          <w:sz w:val="22"/>
          <w:szCs w:val="20"/>
        </w:rPr>
        <w:t>,</w:t>
      </w:r>
      <w:r w:rsidR="00371E36" w:rsidRPr="00B348B7">
        <w:rPr>
          <w:rFonts w:ascii="Calibri" w:hAnsi="Calibri" w:cs="Calibri"/>
          <w:sz w:val="22"/>
          <w:szCs w:val="20"/>
        </w:rPr>
        <w:t xml:space="preserve"> au format </w:t>
      </w:r>
      <w:r w:rsidR="00B348B7" w:rsidRPr="00B348B7">
        <w:rPr>
          <w:rFonts w:ascii="Calibri" w:hAnsi="Calibri" w:cs="Calibri"/>
          <w:sz w:val="22"/>
          <w:szCs w:val="20"/>
        </w:rPr>
        <w:t>PDF</w:t>
      </w:r>
      <w:r w:rsidRPr="00B348B7">
        <w:rPr>
          <w:rFonts w:ascii="Calibri" w:hAnsi="Calibri" w:cs="Calibri"/>
          <w:sz w:val="22"/>
          <w:szCs w:val="20"/>
        </w:rPr>
        <w:t>,</w:t>
      </w:r>
      <w:r w:rsidR="00EB46B5" w:rsidRPr="00B348B7">
        <w:rPr>
          <w:rFonts w:ascii="Calibri" w:hAnsi="Calibri" w:cs="Calibri"/>
          <w:sz w:val="22"/>
          <w:szCs w:val="20"/>
        </w:rPr>
        <w:t xml:space="preserve"> à transmettre par e-mail à </w:t>
      </w:r>
      <w:hyperlink r:id="rId21" w:history="1">
        <w:r w:rsidR="00EB46B5" w:rsidRPr="00B348B7">
          <w:rPr>
            <w:rStyle w:val="Lienhypertexte"/>
            <w:rFonts w:ascii="Calibri" w:hAnsi="Calibri" w:cs="Calibri"/>
            <w:sz w:val="22"/>
            <w:szCs w:val="20"/>
          </w:rPr>
          <w:t>paul.olivier@aviesan.fr</w:t>
        </w:r>
      </w:hyperlink>
      <w:r w:rsidR="00EB46B5" w:rsidRPr="00B348B7">
        <w:rPr>
          <w:rFonts w:ascii="Calibri" w:hAnsi="Calibri" w:cs="Calibri"/>
          <w:sz w:val="22"/>
          <w:szCs w:val="20"/>
        </w:rPr>
        <w:t xml:space="preserve"> </w:t>
      </w:r>
    </w:p>
    <w:p w14:paraId="518D1C96" w14:textId="704E32E4" w:rsidR="00521B79" w:rsidRPr="00B348B7" w:rsidRDefault="00521B79" w:rsidP="00E176E4">
      <w:pPr>
        <w:numPr>
          <w:ilvl w:val="0"/>
          <w:numId w:val="2"/>
        </w:numPr>
        <w:spacing w:before="120"/>
        <w:ind w:left="714" w:right="-289" w:hanging="357"/>
        <w:jc w:val="both"/>
        <w:rPr>
          <w:rFonts w:ascii="Calibri" w:hAnsi="Calibri" w:cs="Calibri"/>
          <w:sz w:val="22"/>
          <w:szCs w:val="20"/>
        </w:rPr>
      </w:pPr>
      <w:r w:rsidRPr="00B348B7">
        <w:rPr>
          <w:rFonts w:ascii="Calibri" w:hAnsi="Calibri" w:cs="Calibri"/>
          <w:b/>
          <w:bCs/>
          <w:sz w:val="22"/>
          <w:szCs w:val="20"/>
          <w:u w:val="single"/>
        </w:rPr>
        <w:t xml:space="preserve">Tout dossier incomplet ou inexploitable ne sera pas pris en compte </w:t>
      </w:r>
    </w:p>
    <w:p w14:paraId="6207E932" w14:textId="77777777" w:rsidR="00726202" w:rsidRPr="00B348B7" w:rsidRDefault="00726202" w:rsidP="00345549">
      <w:pPr>
        <w:spacing w:before="120"/>
        <w:ind w:right="-289"/>
        <w:jc w:val="both"/>
        <w:rPr>
          <w:rFonts w:ascii="Calibri" w:hAnsi="Calibri" w:cs="Calibri"/>
          <w:b/>
        </w:rPr>
      </w:pPr>
    </w:p>
    <w:p w14:paraId="648A0EAF" w14:textId="77777777" w:rsidR="001D4FFB" w:rsidRPr="00B348B7" w:rsidRDefault="001D4FFB" w:rsidP="00345549">
      <w:pPr>
        <w:spacing w:before="120"/>
        <w:ind w:right="-289"/>
        <w:jc w:val="both"/>
        <w:rPr>
          <w:rFonts w:ascii="Calibri" w:hAnsi="Calibri" w:cs="Calibri"/>
          <w:b/>
        </w:rPr>
      </w:pPr>
      <w:r w:rsidRPr="00B348B7">
        <w:rPr>
          <w:rFonts w:ascii="Calibri" w:hAnsi="Calibri" w:cs="Calibri"/>
          <w:b/>
        </w:rPr>
        <w:t>Instructions pour l’envoi des documents :</w:t>
      </w:r>
    </w:p>
    <w:p w14:paraId="1F624284" w14:textId="00371AFD" w:rsidR="001D4FFB" w:rsidRPr="00B348B7" w:rsidRDefault="001D4FFB" w:rsidP="00E176E4">
      <w:pPr>
        <w:numPr>
          <w:ilvl w:val="0"/>
          <w:numId w:val="2"/>
        </w:numPr>
        <w:spacing w:before="120"/>
        <w:ind w:left="714" w:right="-289" w:hanging="357"/>
        <w:jc w:val="both"/>
        <w:rPr>
          <w:rFonts w:ascii="Calibri" w:hAnsi="Calibri" w:cs="Calibri"/>
          <w:sz w:val="22"/>
          <w:szCs w:val="20"/>
        </w:rPr>
      </w:pPr>
      <w:r w:rsidRPr="00B348B7">
        <w:rPr>
          <w:rFonts w:ascii="Calibri" w:hAnsi="Calibri" w:cs="Calibri"/>
          <w:sz w:val="22"/>
          <w:szCs w:val="20"/>
        </w:rPr>
        <w:t xml:space="preserve">Les </w:t>
      </w:r>
      <w:r w:rsidR="001D547F">
        <w:rPr>
          <w:rFonts w:ascii="Calibri" w:hAnsi="Calibri" w:cs="Calibri"/>
          <w:sz w:val="22"/>
          <w:szCs w:val="20"/>
        </w:rPr>
        <w:t xml:space="preserve">éventuelles </w:t>
      </w:r>
      <w:r w:rsidRPr="00B348B7">
        <w:rPr>
          <w:rFonts w:ascii="Calibri" w:hAnsi="Calibri" w:cs="Calibri"/>
          <w:sz w:val="22"/>
          <w:szCs w:val="20"/>
        </w:rPr>
        <w:t>annexes doivent être intégrées au dossier de candidature et ne pas figurer sur des documents séparés</w:t>
      </w:r>
    </w:p>
    <w:p w14:paraId="179E8DDC" w14:textId="3B86957E" w:rsidR="00561C40" w:rsidRDefault="00561C40" w:rsidP="00561C40">
      <w:pPr>
        <w:spacing w:before="120"/>
        <w:ind w:right="-289"/>
        <w:rPr>
          <w:rFonts w:ascii="Calibri" w:hAnsi="Calibri" w:cs="Calibri"/>
          <w:i/>
          <w:iCs/>
          <w:sz w:val="20"/>
          <w:szCs w:val="20"/>
        </w:rPr>
      </w:pPr>
    </w:p>
    <w:p w14:paraId="3521DD97" w14:textId="6F3EB169" w:rsidR="001D547F" w:rsidRDefault="001D547F" w:rsidP="00561C40">
      <w:pPr>
        <w:spacing w:before="120"/>
        <w:ind w:right="-289"/>
        <w:rPr>
          <w:rFonts w:ascii="Calibri" w:hAnsi="Calibri" w:cs="Calibri"/>
          <w:i/>
          <w:iCs/>
          <w:sz w:val="20"/>
          <w:szCs w:val="20"/>
        </w:rPr>
      </w:pPr>
    </w:p>
    <w:p w14:paraId="5328F4E4" w14:textId="6547B075" w:rsidR="001D547F" w:rsidRDefault="001D547F" w:rsidP="00561C40">
      <w:pPr>
        <w:spacing w:before="120"/>
        <w:ind w:right="-289"/>
        <w:rPr>
          <w:rFonts w:ascii="Calibri" w:hAnsi="Calibri" w:cs="Calibri"/>
          <w:i/>
          <w:iCs/>
          <w:sz w:val="20"/>
          <w:szCs w:val="20"/>
        </w:rPr>
      </w:pPr>
    </w:p>
    <w:p w14:paraId="0A496C59" w14:textId="77777777" w:rsidR="001D547F" w:rsidRPr="001B7BF9" w:rsidRDefault="001D547F" w:rsidP="00561C40">
      <w:pPr>
        <w:spacing w:before="120"/>
        <w:ind w:right="-289"/>
        <w:rPr>
          <w:rFonts w:ascii="Calibri" w:hAnsi="Calibri" w:cs="Calibri"/>
          <w:i/>
          <w:iCs/>
          <w:sz w:val="20"/>
          <w:szCs w:val="20"/>
          <w:lang w:val="en-US"/>
        </w:rPr>
      </w:pPr>
    </w:p>
    <w:p w14:paraId="61E402CF" w14:textId="77777777" w:rsidR="001D547F" w:rsidRPr="001B7BF9" w:rsidRDefault="001D547F" w:rsidP="001D547F">
      <w:pPr>
        <w:spacing w:before="120"/>
        <w:ind w:right="-289"/>
        <w:rPr>
          <w:rFonts w:ascii="Calibri" w:hAnsi="Calibri" w:cs="Calibri"/>
          <w:b/>
          <w:bCs/>
          <w:i/>
          <w:iCs/>
          <w:lang w:val="en-US"/>
        </w:rPr>
      </w:pPr>
      <w:r w:rsidRPr="001B7BF9">
        <w:rPr>
          <w:rFonts w:ascii="Calibri" w:hAnsi="Calibri" w:cs="Calibri"/>
          <w:b/>
          <w:bCs/>
          <w:i/>
          <w:iCs/>
          <w:lang w:val="en-US"/>
        </w:rPr>
        <w:t>Submission procedure:</w:t>
      </w:r>
    </w:p>
    <w:p w14:paraId="0938E649" w14:textId="3A4DE470" w:rsidR="001D547F" w:rsidRPr="001B7BF9" w:rsidRDefault="001D547F" w:rsidP="00E176E4">
      <w:pPr>
        <w:pStyle w:val="Paragraphedeliste"/>
        <w:numPr>
          <w:ilvl w:val="0"/>
          <w:numId w:val="7"/>
        </w:numPr>
        <w:spacing w:before="120"/>
        <w:ind w:right="-289"/>
        <w:rPr>
          <w:rFonts w:ascii="Calibri" w:hAnsi="Calibri" w:cs="Calibri"/>
          <w:i/>
          <w:iCs/>
          <w:sz w:val="22"/>
          <w:szCs w:val="22"/>
          <w:lang w:val="en-US"/>
        </w:rPr>
      </w:pPr>
      <w:r w:rsidRPr="001B7BF9">
        <w:rPr>
          <w:rFonts w:ascii="Calibri" w:hAnsi="Calibri" w:cs="Calibri"/>
          <w:i/>
          <w:iCs/>
          <w:sz w:val="22"/>
          <w:szCs w:val="22"/>
          <w:lang w:val="en-US"/>
        </w:rPr>
        <w:t xml:space="preserve">Complete and signed application file, in PDF format, to be sent by e-mail to </w:t>
      </w:r>
      <w:hyperlink r:id="rId22" w:history="1">
        <w:r w:rsidRPr="001B7BF9">
          <w:rPr>
            <w:rStyle w:val="Lienhypertexte"/>
            <w:rFonts w:ascii="Calibri" w:hAnsi="Calibri" w:cs="Calibri"/>
            <w:i/>
            <w:iCs/>
            <w:sz w:val="22"/>
            <w:szCs w:val="22"/>
            <w:lang w:val="en-US"/>
          </w:rPr>
          <w:t>paul.olivier@aviesan.fr</w:t>
        </w:r>
      </w:hyperlink>
    </w:p>
    <w:p w14:paraId="308890AD" w14:textId="1E4647B0" w:rsidR="001D547F" w:rsidRPr="001B7BF9" w:rsidRDefault="001D547F" w:rsidP="00E176E4">
      <w:pPr>
        <w:pStyle w:val="Paragraphedeliste"/>
        <w:numPr>
          <w:ilvl w:val="0"/>
          <w:numId w:val="7"/>
        </w:numPr>
        <w:spacing w:before="120"/>
        <w:ind w:right="-289"/>
        <w:rPr>
          <w:rFonts w:ascii="Calibri" w:hAnsi="Calibri" w:cs="Calibri"/>
          <w:i/>
          <w:iCs/>
          <w:sz w:val="22"/>
          <w:szCs w:val="22"/>
          <w:lang w:val="en-US"/>
        </w:rPr>
      </w:pPr>
      <w:r w:rsidRPr="001B7BF9">
        <w:rPr>
          <w:rFonts w:ascii="Calibri" w:hAnsi="Calibri" w:cs="Calibri"/>
          <w:i/>
          <w:iCs/>
          <w:sz w:val="22"/>
          <w:szCs w:val="22"/>
          <w:lang w:val="en-US"/>
        </w:rPr>
        <w:t xml:space="preserve">Any incomplete or unusable file will not be taken into account </w:t>
      </w:r>
    </w:p>
    <w:p w14:paraId="02231963" w14:textId="77777777" w:rsidR="001D547F" w:rsidRPr="001B7BF9" w:rsidRDefault="001D547F" w:rsidP="001D547F">
      <w:pPr>
        <w:spacing w:before="120"/>
        <w:ind w:right="-289"/>
        <w:rPr>
          <w:rFonts w:ascii="Calibri" w:hAnsi="Calibri" w:cs="Calibri"/>
          <w:i/>
          <w:iCs/>
          <w:sz w:val="22"/>
          <w:szCs w:val="22"/>
          <w:lang w:val="en-US"/>
        </w:rPr>
      </w:pPr>
    </w:p>
    <w:p w14:paraId="2E0B5B5A" w14:textId="77777777" w:rsidR="001D547F" w:rsidRPr="001B7BF9" w:rsidRDefault="001D547F" w:rsidP="001D547F">
      <w:pPr>
        <w:spacing w:before="120"/>
        <w:ind w:right="-289"/>
        <w:rPr>
          <w:rFonts w:ascii="Calibri" w:hAnsi="Calibri" w:cs="Calibri"/>
          <w:b/>
          <w:bCs/>
          <w:i/>
          <w:iCs/>
          <w:lang w:val="en-US"/>
        </w:rPr>
      </w:pPr>
      <w:r w:rsidRPr="001B7BF9">
        <w:rPr>
          <w:rFonts w:ascii="Calibri" w:hAnsi="Calibri" w:cs="Calibri"/>
          <w:b/>
          <w:bCs/>
          <w:i/>
          <w:iCs/>
          <w:lang w:val="en-US"/>
        </w:rPr>
        <w:t>Instructions for sending the documents:</w:t>
      </w:r>
    </w:p>
    <w:p w14:paraId="4A583121" w14:textId="25429216" w:rsidR="001D547F" w:rsidRPr="001B7BF9" w:rsidRDefault="001D547F" w:rsidP="00E176E4">
      <w:pPr>
        <w:pStyle w:val="Paragraphedeliste"/>
        <w:numPr>
          <w:ilvl w:val="0"/>
          <w:numId w:val="7"/>
        </w:numPr>
        <w:spacing w:before="120"/>
        <w:ind w:right="-289"/>
        <w:rPr>
          <w:rFonts w:ascii="Calibri" w:hAnsi="Calibri" w:cs="Calibri"/>
          <w:i/>
          <w:iCs/>
          <w:sz w:val="22"/>
          <w:szCs w:val="22"/>
          <w:lang w:val="en-US"/>
        </w:rPr>
      </w:pPr>
      <w:r w:rsidRPr="001B7BF9">
        <w:rPr>
          <w:rFonts w:ascii="Calibri" w:hAnsi="Calibri" w:cs="Calibri"/>
          <w:i/>
          <w:iCs/>
          <w:sz w:val="22"/>
          <w:szCs w:val="22"/>
          <w:lang w:val="en-US"/>
        </w:rPr>
        <w:t xml:space="preserve"> Any appendices must be included in the application file and not on separate documents</w:t>
      </w:r>
    </w:p>
    <w:p w14:paraId="76B37ED6" w14:textId="60895902" w:rsidR="001D547F" w:rsidRPr="001B7BF9" w:rsidRDefault="001D547F" w:rsidP="00561C40">
      <w:pPr>
        <w:spacing w:before="120"/>
        <w:ind w:right="-289"/>
        <w:rPr>
          <w:rFonts w:ascii="Calibri" w:hAnsi="Calibri" w:cs="Calibri"/>
          <w:i/>
          <w:iCs/>
          <w:sz w:val="20"/>
          <w:szCs w:val="20"/>
          <w:lang w:val="en-US"/>
        </w:rPr>
      </w:pPr>
    </w:p>
    <w:p w14:paraId="38B4E479" w14:textId="77777777" w:rsidR="001D4FFB" w:rsidRPr="001D547F" w:rsidRDefault="00CD51B4" w:rsidP="00345549">
      <w:pPr>
        <w:spacing w:before="120"/>
        <w:ind w:right="-289"/>
        <w:jc w:val="both"/>
        <w:rPr>
          <w:rFonts w:ascii="Calibri" w:hAnsi="Calibri" w:cs="Calibri"/>
          <w:b/>
          <w:smallCaps/>
          <w:color w:val="C00000"/>
          <w:lang w:val="en-US"/>
        </w:rPr>
      </w:pPr>
      <w:r w:rsidRPr="001D547F">
        <w:rPr>
          <w:rFonts w:ascii="Calibri" w:hAnsi="Calibri" w:cs="Calibri"/>
          <w:b/>
          <w:smallCaps/>
          <w:color w:val="C00000"/>
          <w:lang w:val="en-US"/>
        </w:rP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993"/>
      </w:tblGrid>
      <w:tr w:rsidR="001D4FFB" w:rsidRPr="00FB3668" w14:paraId="0A48A758" w14:textId="77777777" w:rsidTr="0068413D">
        <w:tc>
          <w:tcPr>
            <w:tcW w:w="9993" w:type="dxa"/>
            <w:shd w:val="clear" w:color="auto" w:fill="B3B3B3"/>
          </w:tcPr>
          <w:p w14:paraId="46A882DC" w14:textId="77777777" w:rsidR="001D4FFB" w:rsidRDefault="00184EBB" w:rsidP="00884E2D">
            <w:pPr>
              <w:pStyle w:val="Titre8"/>
              <w:rPr>
                <w:rFonts w:ascii="Calibri" w:hAnsi="Calibri" w:cs="Calibri"/>
                <w:smallCaps/>
                <w:sz w:val="28"/>
              </w:rPr>
            </w:pPr>
            <w:r w:rsidRPr="00B348B7">
              <w:rPr>
                <w:rFonts w:ascii="Calibri" w:hAnsi="Calibri" w:cs="Calibri"/>
                <w:smallCaps/>
                <w:sz w:val="28"/>
              </w:rPr>
              <w:lastRenderedPageBreak/>
              <w:t xml:space="preserve">Partie A : </w:t>
            </w:r>
            <w:r w:rsidR="00B5741D" w:rsidRPr="00B348B7">
              <w:rPr>
                <w:rFonts w:ascii="Calibri" w:hAnsi="Calibri" w:cs="Calibri"/>
                <w:smallCaps/>
                <w:sz w:val="28"/>
              </w:rPr>
              <w:t>Fiche récapitulative du projet</w:t>
            </w:r>
            <w:r w:rsidR="000056D7" w:rsidRPr="00B348B7">
              <w:rPr>
                <w:rFonts w:ascii="Calibri" w:hAnsi="Calibri" w:cs="Calibri"/>
                <w:smallCaps/>
                <w:sz w:val="28"/>
              </w:rPr>
              <w:t xml:space="preserve"> de mobilité</w:t>
            </w:r>
            <w:r w:rsidR="00884E2D">
              <w:rPr>
                <w:rFonts w:ascii="Calibri" w:hAnsi="Calibri" w:cs="Calibri"/>
                <w:smallCaps/>
                <w:sz w:val="28"/>
              </w:rPr>
              <w:t xml:space="preserve"> internationale :</w:t>
            </w:r>
          </w:p>
          <w:p w14:paraId="4F83B1CB" w14:textId="57A22AA4" w:rsidR="00884E2D" w:rsidRPr="00884E2D" w:rsidRDefault="00884E2D" w:rsidP="00884E2D">
            <w:pPr>
              <w:jc w:val="center"/>
              <w:rPr>
                <w:i/>
                <w:iCs/>
                <w:sz w:val="22"/>
                <w:szCs w:val="22"/>
                <w:lang w:val="en-US"/>
              </w:rPr>
            </w:pPr>
            <w:r w:rsidRPr="00884E2D">
              <w:rPr>
                <w:i/>
                <w:iCs/>
                <w:sz w:val="22"/>
                <w:szCs w:val="22"/>
                <w:lang w:val="en-US"/>
              </w:rPr>
              <w:t xml:space="preserve">PART A : </w:t>
            </w:r>
            <w:r>
              <w:rPr>
                <w:i/>
                <w:iCs/>
                <w:sz w:val="22"/>
                <w:szCs w:val="22"/>
                <w:lang w:val="en-US"/>
              </w:rPr>
              <w:t>INTERNATIONAL</w:t>
            </w:r>
            <w:r w:rsidRPr="00884E2D">
              <w:rPr>
                <w:i/>
                <w:iCs/>
                <w:sz w:val="22"/>
                <w:szCs w:val="22"/>
                <w:lang w:val="en-US"/>
              </w:rPr>
              <w:t xml:space="preserve"> MOBILITY PROJECT</w:t>
            </w:r>
            <w:r>
              <w:rPr>
                <w:i/>
                <w:iCs/>
                <w:sz w:val="22"/>
                <w:szCs w:val="22"/>
                <w:lang w:val="en-US"/>
              </w:rPr>
              <w:t xml:space="preserve"> </w:t>
            </w:r>
            <w:r w:rsidRPr="00884E2D">
              <w:rPr>
                <w:i/>
                <w:iCs/>
                <w:sz w:val="22"/>
                <w:szCs w:val="22"/>
                <w:lang w:val="en-US"/>
              </w:rPr>
              <w:t>SUMMARY</w:t>
            </w:r>
          </w:p>
        </w:tc>
      </w:tr>
    </w:tbl>
    <w:p w14:paraId="016523AF" w14:textId="77777777" w:rsidR="00BB2C49" w:rsidRPr="00884E2D" w:rsidRDefault="00BB2C49" w:rsidP="00D70ED6">
      <w:pPr>
        <w:rPr>
          <w:rFonts w:ascii="Calibri" w:hAnsi="Calibri" w:cs="Calibri"/>
          <w:b/>
          <w:color w:val="B70E0C" w:themeColor="accent3"/>
          <w:lang w:val="en-US"/>
        </w:rPr>
      </w:pPr>
    </w:p>
    <w:p w14:paraId="7D9359B0" w14:textId="0A4CCA0F" w:rsidR="001D4FFB" w:rsidRDefault="00317ADF" w:rsidP="001D4FFB">
      <w:pPr>
        <w:pStyle w:val="En-tte"/>
        <w:tabs>
          <w:tab w:val="clear" w:pos="4536"/>
          <w:tab w:val="clear" w:pos="9072"/>
        </w:tabs>
        <w:rPr>
          <w:rFonts w:ascii="Calibri" w:hAnsi="Calibri" w:cs="Calibri"/>
          <w:b/>
          <w:color w:val="B70E0C" w:themeColor="accent3"/>
        </w:rPr>
      </w:pPr>
      <w:r w:rsidRPr="00B348B7">
        <w:rPr>
          <w:rFonts w:ascii="Calibri" w:hAnsi="Calibri" w:cs="Calibri"/>
          <w:b/>
          <w:color w:val="B70E0C" w:themeColor="accent3"/>
        </w:rPr>
        <w:t>Personne impliquée dans le projet de mobilité</w:t>
      </w:r>
      <w:r w:rsidR="00031C8F">
        <w:rPr>
          <w:rFonts w:ascii="Calibri" w:hAnsi="Calibri" w:cs="Calibri"/>
          <w:b/>
          <w:color w:val="B70E0C" w:themeColor="accent3"/>
        </w:rPr>
        <w:t xml:space="preserve"> internationale</w:t>
      </w:r>
      <w:r w:rsidR="00AD59D3">
        <w:rPr>
          <w:rFonts w:ascii="Calibri" w:hAnsi="Calibri" w:cs="Calibri"/>
          <w:b/>
          <w:color w:val="B70E0C" w:themeColor="accent3"/>
        </w:rPr>
        <w:t xml:space="preserve"> (= candidat à la mobilité)</w:t>
      </w:r>
      <w:r w:rsidRPr="00B348B7">
        <w:rPr>
          <w:rFonts w:ascii="Calibri" w:hAnsi="Calibri" w:cs="Calibri"/>
          <w:b/>
          <w:color w:val="B70E0C" w:themeColor="accent3"/>
        </w:rPr>
        <w:t> :</w:t>
      </w:r>
    </w:p>
    <w:p w14:paraId="3EF04CFC" w14:textId="47D7050B" w:rsidR="00E548F4" w:rsidRPr="00E548F4" w:rsidRDefault="00E548F4" w:rsidP="001D4FFB">
      <w:pPr>
        <w:pStyle w:val="En-tte"/>
        <w:tabs>
          <w:tab w:val="clear" w:pos="4536"/>
          <w:tab w:val="clear" w:pos="9072"/>
        </w:tabs>
        <w:rPr>
          <w:rFonts w:ascii="Calibri" w:hAnsi="Calibri" w:cs="Calibri"/>
          <w:bCs/>
          <w:i/>
          <w:iCs/>
          <w:color w:val="B70E0C" w:themeColor="accent3"/>
          <w:lang w:val="en-US"/>
        </w:rPr>
      </w:pPr>
      <w:r>
        <w:rPr>
          <w:rFonts w:ascii="Calibri" w:hAnsi="Calibri" w:cs="Calibri"/>
          <w:bCs/>
          <w:i/>
          <w:iCs/>
          <w:color w:val="B70E0C" w:themeColor="accent3"/>
          <w:lang w:val="en-US"/>
        </w:rPr>
        <w:t>Applicant</w:t>
      </w:r>
      <w:r w:rsidRPr="00E548F4">
        <w:rPr>
          <w:rFonts w:ascii="Calibri" w:hAnsi="Calibri" w:cs="Calibri"/>
          <w:bCs/>
          <w:i/>
          <w:iCs/>
          <w:color w:val="B70E0C" w:themeColor="accent3"/>
          <w:lang w:val="en-US"/>
        </w:rPr>
        <w:t xml:space="preserve"> involved in the international mobility project (= mobility </w:t>
      </w:r>
      <w:r w:rsidR="009B32F0">
        <w:rPr>
          <w:rFonts w:ascii="Calibri" w:hAnsi="Calibri" w:cs="Calibri"/>
          <w:bCs/>
          <w:i/>
          <w:iCs/>
          <w:color w:val="B70E0C" w:themeColor="accent3"/>
          <w:lang w:val="en-US"/>
        </w:rPr>
        <w:t>applicant</w:t>
      </w:r>
      <w:r w:rsidRPr="00E548F4">
        <w:rPr>
          <w:rFonts w:ascii="Calibri" w:hAnsi="Calibri" w:cs="Calibri"/>
          <w:bCs/>
          <w:i/>
          <w:iCs/>
          <w:color w:val="B70E0C" w:themeColor="accent3"/>
          <w:lang w:val="en-US"/>
        </w:rPr>
        <w:t>) :</w:t>
      </w:r>
    </w:p>
    <w:p w14:paraId="5A9C1FF4" w14:textId="3CEE3A3E" w:rsidR="00317ADF" w:rsidRPr="00B319CE" w:rsidRDefault="00317ADF" w:rsidP="001D4FFB">
      <w:pPr>
        <w:pStyle w:val="En-tte"/>
        <w:tabs>
          <w:tab w:val="clear" w:pos="4536"/>
          <w:tab w:val="clear" w:pos="9072"/>
        </w:tabs>
        <w:rPr>
          <w:rFonts w:ascii="Calibri" w:hAnsi="Calibri" w:cs="Calibri"/>
          <w:b/>
          <w:sz w:val="20"/>
          <w:szCs w:val="20"/>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6251"/>
      </w:tblGrid>
      <w:tr w:rsidR="00317ADF" w:rsidRPr="00B319CE" w14:paraId="7D474546" w14:textId="77777777" w:rsidTr="00317ADF">
        <w:tc>
          <w:tcPr>
            <w:tcW w:w="3672" w:type="dxa"/>
          </w:tcPr>
          <w:p w14:paraId="3B3B69DC" w14:textId="376D8135" w:rsidR="00317ADF" w:rsidRPr="00B319CE" w:rsidRDefault="00317ADF" w:rsidP="00746DEA">
            <w:pPr>
              <w:rPr>
                <w:rFonts w:ascii="Calibri" w:hAnsi="Calibri" w:cs="Calibri"/>
                <w:sz w:val="20"/>
                <w:szCs w:val="20"/>
              </w:rPr>
            </w:pPr>
            <w:r w:rsidRPr="00B319CE">
              <w:rPr>
                <w:rFonts w:ascii="Calibri" w:hAnsi="Calibri" w:cs="Calibri"/>
                <w:sz w:val="20"/>
                <w:szCs w:val="20"/>
              </w:rPr>
              <w:t xml:space="preserve">Nom </w:t>
            </w:r>
            <w:r w:rsidR="00E548F4" w:rsidRPr="00B319CE">
              <w:rPr>
                <w:rFonts w:ascii="Calibri" w:hAnsi="Calibri" w:cs="Calibri"/>
                <w:sz w:val="20"/>
                <w:szCs w:val="20"/>
              </w:rPr>
              <w:t>/ Name</w:t>
            </w:r>
          </w:p>
        </w:tc>
        <w:tc>
          <w:tcPr>
            <w:tcW w:w="6251" w:type="dxa"/>
            <w:shd w:val="clear" w:color="auto" w:fill="auto"/>
          </w:tcPr>
          <w:p w14:paraId="7158F8A2" w14:textId="77777777" w:rsidR="00317ADF" w:rsidRPr="00B319CE" w:rsidRDefault="00317ADF" w:rsidP="00746DEA">
            <w:pPr>
              <w:rPr>
                <w:rFonts w:ascii="Calibri" w:hAnsi="Calibri" w:cs="Calibri"/>
                <w:b/>
                <w:bCs/>
                <w:color w:val="CC0000"/>
                <w:sz w:val="20"/>
                <w:szCs w:val="20"/>
              </w:rPr>
            </w:pPr>
          </w:p>
        </w:tc>
      </w:tr>
      <w:tr w:rsidR="00317ADF" w:rsidRPr="00B319CE" w14:paraId="0B1C8AE3" w14:textId="77777777" w:rsidTr="00317ADF">
        <w:tc>
          <w:tcPr>
            <w:tcW w:w="3672" w:type="dxa"/>
          </w:tcPr>
          <w:p w14:paraId="32399A52" w14:textId="3B3F4133" w:rsidR="00317ADF" w:rsidRPr="00B319CE" w:rsidRDefault="00317ADF" w:rsidP="00746DEA">
            <w:pPr>
              <w:rPr>
                <w:rFonts w:ascii="Calibri" w:hAnsi="Calibri" w:cs="Calibri"/>
                <w:sz w:val="20"/>
                <w:szCs w:val="20"/>
              </w:rPr>
            </w:pPr>
            <w:r w:rsidRPr="00B319CE">
              <w:rPr>
                <w:rFonts w:ascii="Calibri" w:hAnsi="Calibri" w:cs="Calibri"/>
                <w:sz w:val="20"/>
                <w:szCs w:val="20"/>
              </w:rPr>
              <w:t xml:space="preserve">Prénom </w:t>
            </w:r>
            <w:r w:rsidR="00E548F4" w:rsidRPr="00B319CE">
              <w:rPr>
                <w:rFonts w:ascii="Calibri" w:hAnsi="Calibri" w:cs="Calibri"/>
                <w:sz w:val="20"/>
                <w:szCs w:val="20"/>
              </w:rPr>
              <w:t>/ Surmane</w:t>
            </w:r>
          </w:p>
        </w:tc>
        <w:tc>
          <w:tcPr>
            <w:tcW w:w="6251" w:type="dxa"/>
            <w:shd w:val="clear" w:color="auto" w:fill="auto"/>
          </w:tcPr>
          <w:p w14:paraId="66E21A6C" w14:textId="77777777" w:rsidR="00317ADF" w:rsidRPr="00B319CE" w:rsidRDefault="00317ADF" w:rsidP="00746DEA">
            <w:pPr>
              <w:rPr>
                <w:rFonts w:ascii="Calibri" w:hAnsi="Calibri" w:cs="Calibri"/>
                <w:b/>
                <w:bCs/>
                <w:color w:val="CC0000"/>
                <w:sz w:val="20"/>
                <w:szCs w:val="20"/>
              </w:rPr>
            </w:pPr>
          </w:p>
        </w:tc>
      </w:tr>
      <w:tr w:rsidR="00317ADF" w:rsidRPr="00B319CE" w14:paraId="5A7195C1" w14:textId="77777777" w:rsidTr="00746DEA">
        <w:tc>
          <w:tcPr>
            <w:tcW w:w="3672" w:type="dxa"/>
          </w:tcPr>
          <w:p w14:paraId="6108DE49" w14:textId="0A8789EB" w:rsidR="00317ADF" w:rsidRPr="00B319CE" w:rsidRDefault="00317ADF" w:rsidP="00746DEA">
            <w:pPr>
              <w:rPr>
                <w:rFonts w:ascii="Calibri" w:hAnsi="Calibri" w:cs="Calibri"/>
                <w:sz w:val="20"/>
                <w:szCs w:val="20"/>
              </w:rPr>
            </w:pPr>
            <w:r w:rsidRPr="00B319CE">
              <w:rPr>
                <w:rFonts w:ascii="Calibri" w:hAnsi="Calibri" w:cs="Calibri"/>
                <w:sz w:val="20"/>
                <w:szCs w:val="20"/>
              </w:rPr>
              <w:t>Date de naissance</w:t>
            </w:r>
            <w:r w:rsidR="00E548F4" w:rsidRPr="00B319CE">
              <w:rPr>
                <w:rFonts w:ascii="Calibri" w:hAnsi="Calibri" w:cs="Calibri"/>
                <w:sz w:val="20"/>
                <w:szCs w:val="20"/>
              </w:rPr>
              <w:t xml:space="preserve"> / Date of birth</w:t>
            </w:r>
          </w:p>
        </w:tc>
        <w:tc>
          <w:tcPr>
            <w:tcW w:w="6251" w:type="dxa"/>
          </w:tcPr>
          <w:p w14:paraId="2C447CB9" w14:textId="77777777" w:rsidR="00317ADF" w:rsidRPr="00B319CE" w:rsidRDefault="00317ADF" w:rsidP="00746DEA">
            <w:pPr>
              <w:rPr>
                <w:rFonts w:ascii="Calibri" w:hAnsi="Calibri" w:cs="Calibri"/>
                <w:sz w:val="20"/>
                <w:szCs w:val="20"/>
              </w:rPr>
            </w:pPr>
          </w:p>
        </w:tc>
      </w:tr>
      <w:tr w:rsidR="00317ADF" w:rsidRPr="00B319CE" w14:paraId="6C93DDB0" w14:textId="77777777" w:rsidTr="00746DEA">
        <w:tc>
          <w:tcPr>
            <w:tcW w:w="3672" w:type="dxa"/>
          </w:tcPr>
          <w:p w14:paraId="528AF111" w14:textId="45799DEF" w:rsidR="00317ADF" w:rsidRPr="00B319CE" w:rsidRDefault="00317ADF" w:rsidP="00746DEA">
            <w:pPr>
              <w:rPr>
                <w:rFonts w:ascii="Calibri" w:hAnsi="Calibri" w:cs="Calibri"/>
                <w:sz w:val="20"/>
                <w:szCs w:val="20"/>
              </w:rPr>
            </w:pPr>
            <w:r w:rsidRPr="00B319CE">
              <w:rPr>
                <w:rFonts w:ascii="Calibri" w:hAnsi="Calibri" w:cs="Calibri"/>
                <w:sz w:val="20"/>
                <w:szCs w:val="20"/>
              </w:rPr>
              <w:t xml:space="preserve">Organisme d’appartenance </w:t>
            </w:r>
            <w:r w:rsidR="00E548F4" w:rsidRPr="00B319CE">
              <w:rPr>
                <w:rFonts w:ascii="Calibri" w:hAnsi="Calibri" w:cs="Calibri"/>
                <w:sz w:val="20"/>
                <w:szCs w:val="20"/>
              </w:rPr>
              <w:t>/ Institution</w:t>
            </w:r>
          </w:p>
        </w:tc>
        <w:tc>
          <w:tcPr>
            <w:tcW w:w="6251" w:type="dxa"/>
          </w:tcPr>
          <w:p w14:paraId="374EFEDB" w14:textId="77777777" w:rsidR="00317ADF" w:rsidRPr="00B319CE" w:rsidRDefault="00317ADF" w:rsidP="00746DEA">
            <w:pPr>
              <w:rPr>
                <w:rFonts w:ascii="Calibri" w:hAnsi="Calibri" w:cs="Calibri"/>
                <w:sz w:val="20"/>
                <w:szCs w:val="20"/>
              </w:rPr>
            </w:pPr>
          </w:p>
        </w:tc>
      </w:tr>
      <w:tr w:rsidR="00317ADF" w:rsidRPr="00B319CE" w14:paraId="65571D35" w14:textId="77777777" w:rsidTr="00746DEA">
        <w:tc>
          <w:tcPr>
            <w:tcW w:w="3672" w:type="dxa"/>
          </w:tcPr>
          <w:p w14:paraId="7FACA9BC" w14:textId="02D6B27F" w:rsidR="00317ADF" w:rsidRPr="00B319CE" w:rsidRDefault="00317ADF" w:rsidP="00746DEA">
            <w:pPr>
              <w:rPr>
                <w:rFonts w:ascii="Calibri" w:hAnsi="Calibri" w:cs="Calibri"/>
                <w:sz w:val="20"/>
                <w:szCs w:val="20"/>
              </w:rPr>
            </w:pPr>
            <w:r w:rsidRPr="00B319CE">
              <w:rPr>
                <w:rFonts w:ascii="Calibri" w:hAnsi="Calibri" w:cs="Calibri"/>
                <w:sz w:val="20"/>
                <w:szCs w:val="20"/>
              </w:rPr>
              <w:t>Nom du laboratoire (avec numéro) et de l’équipe de rattachement</w:t>
            </w:r>
            <w:r w:rsidR="00E548F4" w:rsidRPr="00B319CE">
              <w:rPr>
                <w:rFonts w:ascii="Calibri" w:hAnsi="Calibri" w:cs="Calibri"/>
                <w:sz w:val="20"/>
                <w:szCs w:val="20"/>
              </w:rPr>
              <w:t xml:space="preserve"> / Lab and research team name</w:t>
            </w:r>
          </w:p>
        </w:tc>
        <w:tc>
          <w:tcPr>
            <w:tcW w:w="6251" w:type="dxa"/>
          </w:tcPr>
          <w:p w14:paraId="1DF89ACB" w14:textId="77777777" w:rsidR="00317ADF" w:rsidRPr="00B319CE" w:rsidRDefault="00317ADF" w:rsidP="00746DEA">
            <w:pPr>
              <w:rPr>
                <w:rFonts w:ascii="Calibri" w:hAnsi="Calibri" w:cs="Calibri"/>
                <w:sz w:val="20"/>
                <w:szCs w:val="20"/>
              </w:rPr>
            </w:pPr>
          </w:p>
        </w:tc>
      </w:tr>
      <w:tr w:rsidR="00317ADF" w:rsidRPr="00B319CE" w14:paraId="44023A28" w14:textId="77777777" w:rsidTr="00746DEA">
        <w:tc>
          <w:tcPr>
            <w:tcW w:w="3672" w:type="dxa"/>
          </w:tcPr>
          <w:p w14:paraId="5A0874AF" w14:textId="1EE95269" w:rsidR="00317ADF" w:rsidRPr="00B319CE" w:rsidRDefault="00317ADF" w:rsidP="00746DEA">
            <w:pPr>
              <w:rPr>
                <w:rFonts w:ascii="Calibri" w:hAnsi="Calibri" w:cs="Calibri"/>
                <w:sz w:val="20"/>
                <w:szCs w:val="20"/>
              </w:rPr>
            </w:pPr>
            <w:r w:rsidRPr="00B319CE">
              <w:rPr>
                <w:rFonts w:ascii="Calibri" w:hAnsi="Calibri" w:cs="Calibri"/>
                <w:sz w:val="20"/>
                <w:szCs w:val="20"/>
              </w:rPr>
              <w:t>Adresse</w:t>
            </w:r>
            <w:r w:rsidR="00E548F4" w:rsidRPr="00B319CE">
              <w:rPr>
                <w:rFonts w:ascii="Calibri" w:hAnsi="Calibri" w:cs="Calibri"/>
                <w:sz w:val="20"/>
                <w:szCs w:val="20"/>
              </w:rPr>
              <w:t>/Adress</w:t>
            </w:r>
          </w:p>
        </w:tc>
        <w:tc>
          <w:tcPr>
            <w:tcW w:w="6251" w:type="dxa"/>
          </w:tcPr>
          <w:p w14:paraId="11715623" w14:textId="77777777" w:rsidR="00317ADF" w:rsidRPr="00B319CE" w:rsidRDefault="00317ADF" w:rsidP="00746DEA">
            <w:pPr>
              <w:rPr>
                <w:rFonts w:ascii="Calibri" w:hAnsi="Calibri" w:cs="Calibri"/>
                <w:sz w:val="20"/>
                <w:szCs w:val="20"/>
              </w:rPr>
            </w:pPr>
          </w:p>
        </w:tc>
      </w:tr>
      <w:tr w:rsidR="00E548F4" w:rsidRPr="00B319CE" w14:paraId="17EAC3C9" w14:textId="77777777" w:rsidTr="00746DEA">
        <w:tc>
          <w:tcPr>
            <w:tcW w:w="3672" w:type="dxa"/>
          </w:tcPr>
          <w:p w14:paraId="20F34D25" w14:textId="63DB6394" w:rsidR="00E548F4" w:rsidRPr="00B319CE" w:rsidRDefault="00E548F4" w:rsidP="00746DEA">
            <w:pPr>
              <w:rPr>
                <w:rFonts w:ascii="Calibri" w:hAnsi="Calibri" w:cs="Calibri"/>
                <w:sz w:val="20"/>
                <w:szCs w:val="20"/>
              </w:rPr>
            </w:pPr>
            <w:r w:rsidRPr="00B319CE">
              <w:rPr>
                <w:rFonts w:ascii="Calibri" w:hAnsi="Calibri" w:cs="Calibri"/>
                <w:sz w:val="20"/>
                <w:szCs w:val="20"/>
              </w:rPr>
              <w:t>Pays/Country</w:t>
            </w:r>
          </w:p>
        </w:tc>
        <w:tc>
          <w:tcPr>
            <w:tcW w:w="6251" w:type="dxa"/>
          </w:tcPr>
          <w:p w14:paraId="30E33811" w14:textId="77777777" w:rsidR="00E548F4" w:rsidRPr="00B319CE" w:rsidRDefault="00E548F4" w:rsidP="00746DEA">
            <w:pPr>
              <w:rPr>
                <w:rFonts w:ascii="Calibri" w:hAnsi="Calibri" w:cs="Calibri"/>
                <w:sz w:val="20"/>
                <w:szCs w:val="20"/>
              </w:rPr>
            </w:pPr>
          </w:p>
        </w:tc>
      </w:tr>
      <w:tr w:rsidR="00317ADF" w:rsidRPr="00B319CE" w14:paraId="1AE71F87" w14:textId="77777777" w:rsidTr="00746DEA">
        <w:tc>
          <w:tcPr>
            <w:tcW w:w="3672" w:type="dxa"/>
          </w:tcPr>
          <w:p w14:paraId="247DE846" w14:textId="77777777" w:rsidR="00317ADF" w:rsidRPr="00B319CE" w:rsidRDefault="00317ADF" w:rsidP="00746DEA">
            <w:pPr>
              <w:rPr>
                <w:rFonts w:ascii="Calibri" w:hAnsi="Calibri" w:cs="Calibri"/>
                <w:sz w:val="20"/>
                <w:szCs w:val="20"/>
              </w:rPr>
            </w:pPr>
            <w:r w:rsidRPr="00B319CE">
              <w:rPr>
                <w:rFonts w:ascii="Calibri" w:hAnsi="Calibri" w:cs="Calibri"/>
                <w:sz w:val="20"/>
                <w:szCs w:val="20"/>
              </w:rPr>
              <w:t>E-mail</w:t>
            </w:r>
          </w:p>
        </w:tc>
        <w:tc>
          <w:tcPr>
            <w:tcW w:w="6251" w:type="dxa"/>
          </w:tcPr>
          <w:p w14:paraId="0D4493CF" w14:textId="77777777" w:rsidR="00317ADF" w:rsidRPr="00B319CE" w:rsidRDefault="00317ADF" w:rsidP="00746DEA">
            <w:pPr>
              <w:rPr>
                <w:rFonts w:ascii="Calibri" w:hAnsi="Calibri" w:cs="Calibri"/>
                <w:sz w:val="20"/>
                <w:szCs w:val="20"/>
              </w:rPr>
            </w:pPr>
          </w:p>
        </w:tc>
      </w:tr>
      <w:tr w:rsidR="00317ADF" w:rsidRPr="00B319CE" w14:paraId="1E6E6193" w14:textId="77777777" w:rsidTr="00746DEA">
        <w:tc>
          <w:tcPr>
            <w:tcW w:w="3672" w:type="dxa"/>
          </w:tcPr>
          <w:p w14:paraId="2FB141C8" w14:textId="4073D265" w:rsidR="00317ADF" w:rsidRPr="00B319CE" w:rsidRDefault="00317ADF" w:rsidP="00746DEA">
            <w:pPr>
              <w:rPr>
                <w:rFonts w:ascii="Calibri" w:hAnsi="Calibri" w:cs="Calibri"/>
                <w:sz w:val="20"/>
                <w:szCs w:val="20"/>
              </w:rPr>
            </w:pPr>
            <w:r w:rsidRPr="00B319CE">
              <w:rPr>
                <w:rFonts w:ascii="Calibri" w:hAnsi="Calibri" w:cs="Calibri"/>
                <w:sz w:val="20"/>
                <w:szCs w:val="20"/>
              </w:rPr>
              <w:t>Téléphone</w:t>
            </w:r>
            <w:r w:rsidR="00E548F4" w:rsidRPr="00B319CE">
              <w:rPr>
                <w:rFonts w:ascii="Calibri" w:hAnsi="Calibri" w:cs="Calibri"/>
                <w:sz w:val="20"/>
                <w:szCs w:val="20"/>
              </w:rPr>
              <w:t xml:space="preserve"> / phone</w:t>
            </w:r>
          </w:p>
        </w:tc>
        <w:tc>
          <w:tcPr>
            <w:tcW w:w="6251" w:type="dxa"/>
          </w:tcPr>
          <w:p w14:paraId="3E3550ED" w14:textId="77777777" w:rsidR="00317ADF" w:rsidRPr="00B319CE" w:rsidRDefault="00317ADF" w:rsidP="00746DEA">
            <w:pPr>
              <w:rPr>
                <w:rFonts w:ascii="Calibri" w:hAnsi="Calibri" w:cs="Calibri"/>
                <w:sz w:val="20"/>
                <w:szCs w:val="20"/>
              </w:rPr>
            </w:pPr>
          </w:p>
        </w:tc>
      </w:tr>
    </w:tbl>
    <w:p w14:paraId="5FE59AB9" w14:textId="77777777" w:rsidR="00317ADF" w:rsidRPr="00B348B7" w:rsidRDefault="00317ADF" w:rsidP="001D4FFB">
      <w:pPr>
        <w:pStyle w:val="En-tte"/>
        <w:tabs>
          <w:tab w:val="clear" w:pos="4536"/>
          <w:tab w:val="clear" w:pos="9072"/>
        </w:tabs>
        <w:rPr>
          <w:rFonts w:ascii="Calibri" w:hAnsi="Calibri" w:cs="Calibri"/>
          <w:b/>
        </w:rPr>
      </w:pPr>
    </w:p>
    <w:p w14:paraId="18E4B55E" w14:textId="0B4989C2" w:rsidR="001D4FFB" w:rsidRDefault="00DE28CF" w:rsidP="00345549">
      <w:pPr>
        <w:pStyle w:val="En-tte"/>
        <w:tabs>
          <w:tab w:val="clear" w:pos="4536"/>
          <w:tab w:val="clear" w:pos="9072"/>
        </w:tabs>
        <w:jc w:val="both"/>
        <w:rPr>
          <w:rFonts w:ascii="Calibri" w:hAnsi="Calibri" w:cs="Calibri"/>
          <w:b/>
          <w:color w:val="000000" w:themeColor="text1"/>
        </w:rPr>
      </w:pPr>
      <w:r w:rsidRPr="00B348B7">
        <w:rPr>
          <w:rFonts w:ascii="Calibri" w:hAnsi="Calibri" w:cs="Calibri"/>
          <w:b/>
          <w:color w:val="B70E0C" w:themeColor="accent3"/>
        </w:rPr>
        <w:t>Équipes</w:t>
      </w:r>
      <w:r w:rsidR="001D4FFB" w:rsidRPr="00B348B7">
        <w:rPr>
          <w:rFonts w:ascii="Calibri" w:hAnsi="Calibri" w:cs="Calibri"/>
          <w:b/>
          <w:color w:val="B70E0C" w:themeColor="accent3"/>
        </w:rPr>
        <w:t xml:space="preserve"> impliquées dans </w:t>
      </w:r>
      <w:r w:rsidR="000056D7" w:rsidRPr="00B348B7">
        <w:rPr>
          <w:rFonts w:ascii="Calibri" w:hAnsi="Calibri" w:cs="Calibri"/>
          <w:b/>
          <w:color w:val="B70E0C" w:themeColor="accent3"/>
        </w:rPr>
        <w:t>le projet de mobilité</w:t>
      </w:r>
      <w:r w:rsidR="00E548F4">
        <w:rPr>
          <w:rFonts w:ascii="Calibri" w:hAnsi="Calibri" w:cs="Calibri"/>
          <w:b/>
          <w:color w:val="B70E0C" w:themeColor="accent3"/>
        </w:rPr>
        <w:t xml:space="preserve"> internationale</w:t>
      </w:r>
      <w:r w:rsidR="00795ED3" w:rsidRPr="00B348B7">
        <w:rPr>
          <w:rFonts w:ascii="Calibri" w:hAnsi="Calibri" w:cs="Calibri"/>
          <w:b/>
          <w:color w:val="B70E0C" w:themeColor="accent3"/>
        </w:rPr>
        <w:t xml:space="preserve"> </w:t>
      </w:r>
      <w:r w:rsidR="00B5741D" w:rsidRPr="00B348B7">
        <w:rPr>
          <w:rFonts w:ascii="Calibri" w:hAnsi="Calibri" w:cs="Calibri"/>
          <w:b/>
          <w:color w:val="B70E0C" w:themeColor="accent3"/>
        </w:rPr>
        <w:t>:</w:t>
      </w:r>
      <w:r w:rsidR="0030594D" w:rsidRPr="00B348B7">
        <w:rPr>
          <w:rFonts w:ascii="Calibri" w:hAnsi="Calibri" w:cs="Calibri"/>
          <w:b/>
          <w:color w:val="B70E0C" w:themeColor="accent3"/>
        </w:rPr>
        <w:t xml:space="preserve"> </w:t>
      </w:r>
    </w:p>
    <w:p w14:paraId="1B77F70E" w14:textId="1F368EB3" w:rsidR="00E548F4" w:rsidRPr="00E548F4" w:rsidRDefault="00E548F4" w:rsidP="00345549">
      <w:pPr>
        <w:pStyle w:val="En-tte"/>
        <w:tabs>
          <w:tab w:val="clear" w:pos="4536"/>
          <w:tab w:val="clear" w:pos="9072"/>
        </w:tabs>
        <w:jc w:val="both"/>
        <w:rPr>
          <w:rFonts w:ascii="Calibri" w:hAnsi="Calibri" w:cs="Calibri"/>
          <w:bCs/>
          <w:i/>
          <w:iCs/>
          <w:color w:val="B70E0C" w:themeColor="accent3"/>
          <w:lang w:val="en-US"/>
        </w:rPr>
      </w:pPr>
      <w:r w:rsidRPr="00E548F4">
        <w:rPr>
          <w:rFonts w:ascii="Calibri" w:hAnsi="Calibri" w:cs="Calibri"/>
          <w:bCs/>
          <w:i/>
          <w:iCs/>
          <w:color w:val="B70E0C" w:themeColor="accent3"/>
          <w:lang w:val="en-US"/>
        </w:rPr>
        <w:t xml:space="preserve">Teams involved in the international mobility project : </w:t>
      </w:r>
    </w:p>
    <w:p w14:paraId="1485E1E5" w14:textId="77777777" w:rsidR="00A94F56" w:rsidRPr="00E548F4" w:rsidRDefault="00A94F56" w:rsidP="001D4FFB">
      <w:pPr>
        <w:pStyle w:val="En-tte"/>
        <w:tabs>
          <w:tab w:val="clear" w:pos="4536"/>
          <w:tab w:val="clear" w:pos="9072"/>
        </w:tabs>
        <w:rPr>
          <w:rFonts w:ascii="Calibri" w:hAnsi="Calibri" w:cs="Calibri"/>
          <w:b/>
          <w:lang w:val="en-US"/>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0"/>
        <w:gridCol w:w="1843"/>
        <w:gridCol w:w="1843"/>
        <w:gridCol w:w="2193"/>
        <w:gridCol w:w="3118"/>
      </w:tblGrid>
      <w:tr w:rsidR="002A7BEF" w:rsidRPr="00B319CE" w14:paraId="11814BCA" w14:textId="77777777" w:rsidTr="00F64F7E">
        <w:trPr>
          <w:trHeight w:val="595"/>
        </w:trPr>
        <w:tc>
          <w:tcPr>
            <w:tcW w:w="2060" w:type="dxa"/>
            <w:tcBorders>
              <w:top w:val="single" w:sz="4" w:space="0" w:color="auto"/>
              <w:left w:val="single" w:sz="4" w:space="0" w:color="auto"/>
              <w:bottom w:val="single" w:sz="4" w:space="0" w:color="auto"/>
              <w:right w:val="single" w:sz="4" w:space="0" w:color="auto"/>
            </w:tcBorders>
            <w:vAlign w:val="center"/>
          </w:tcPr>
          <w:p w14:paraId="6346A9B1" w14:textId="61E1FEB3" w:rsidR="002A7BEF" w:rsidRPr="00B319CE" w:rsidRDefault="0026506F" w:rsidP="0068413D">
            <w:pPr>
              <w:jc w:val="center"/>
              <w:rPr>
                <w:rFonts w:ascii="Calibri" w:hAnsi="Calibri" w:cs="Calibri"/>
                <w:b/>
                <w:sz w:val="20"/>
                <w:szCs w:val="20"/>
              </w:rPr>
            </w:pPr>
            <w:r w:rsidRPr="00B319CE">
              <w:rPr>
                <w:rFonts w:ascii="Calibri" w:hAnsi="Calibri" w:cs="Calibri"/>
                <w:b/>
                <w:sz w:val="20"/>
                <w:szCs w:val="20"/>
              </w:rPr>
              <w:t>Équipe</w:t>
            </w:r>
            <w:r w:rsidR="002A7BEF" w:rsidRPr="00B319CE">
              <w:rPr>
                <w:rFonts w:ascii="Calibri" w:hAnsi="Calibri" w:cs="Calibri"/>
                <w:b/>
                <w:sz w:val="20"/>
                <w:szCs w:val="20"/>
              </w:rPr>
              <w:t xml:space="preserve"> n°</w:t>
            </w:r>
          </w:p>
          <w:p w14:paraId="28E8D39A" w14:textId="780B50B2" w:rsidR="002A7BEF" w:rsidRPr="00B319CE" w:rsidRDefault="00E548F4" w:rsidP="0068413D">
            <w:pPr>
              <w:jc w:val="center"/>
              <w:rPr>
                <w:rFonts w:ascii="Calibri" w:hAnsi="Calibri" w:cs="Calibri"/>
                <w:i/>
                <w:sz w:val="20"/>
                <w:szCs w:val="20"/>
              </w:rPr>
            </w:pPr>
            <w:r w:rsidRPr="00B319CE">
              <w:rPr>
                <w:rFonts w:ascii="Calibri" w:hAnsi="Calibri" w:cs="Calibri"/>
                <w:i/>
                <w:sz w:val="20"/>
                <w:szCs w:val="20"/>
              </w:rPr>
              <w:t>Team num</w:t>
            </w:r>
            <w:r w:rsidR="009B32F0" w:rsidRPr="00B319CE">
              <w:rPr>
                <w:rFonts w:ascii="Calibri" w:hAnsi="Calibri" w:cs="Calibri"/>
                <w:i/>
                <w:sz w:val="20"/>
                <w:szCs w:val="20"/>
              </w:rPr>
              <w:t>b</w:t>
            </w:r>
            <w:r w:rsidRPr="00B319CE">
              <w:rPr>
                <w:rFonts w:ascii="Calibri" w:hAnsi="Calibri" w:cs="Calibri"/>
                <w:i/>
                <w:sz w:val="20"/>
                <w:szCs w:val="20"/>
              </w:rPr>
              <w:t>er</w:t>
            </w:r>
          </w:p>
        </w:tc>
        <w:tc>
          <w:tcPr>
            <w:tcW w:w="1843" w:type="dxa"/>
            <w:tcBorders>
              <w:top w:val="single" w:sz="4" w:space="0" w:color="auto"/>
              <w:left w:val="single" w:sz="4" w:space="0" w:color="auto"/>
              <w:bottom w:val="single" w:sz="4" w:space="0" w:color="auto"/>
              <w:right w:val="single" w:sz="4" w:space="0" w:color="auto"/>
            </w:tcBorders>
            <w:vAlign w:val="center"/>
          </w:tcPr>
          <w:p w14:paraId="3B14BF0A" w14:textId="52BC4842" w:rsidR="002A7BEF" w:rsidRPr="00B319CE" w:rsidRDefault="002A7BEF" w:rsidP="0068413D">
            <w:pPr>
              <w:jc w:val="center"/>
              <w:rPr>
                <w:rFonts w:ascii="Calibri" w:hAnsi="Calibri" w:cs="Calibri"/>
                <w:b/>
                <w:sz w:val="20"/>
                <w:szCs w:val="20"/>
              </w:rPr>
            </w:pPr>
            <w:r w:rsidRPr="00B319CE">
              <w:rPr>
                <w:rFonts w:ascii="Calibri" w:hAnsi="Calibri" w:cs="Calibri"/>
                <w:b/>
                <w:sz w:val="20"/>
                <w:szCs w:val="20"/>
              </w:rPr>
              <w:t>Nom et prénom du responsable d'équipe</w:t>
            </w:r>
          </w:p>
          <w:p w14:paraId="25F1AC70" w14:textId="6A0514E7" w:rsidR="002A7BEF" w:rsidRPr="00B319CE" w:rsidRDefault="00E548F4" w:rsidP="00E548F4">
            <w:pPr>
              <w:jc w:val="center"/>
              <w:rPr>
                <w:rFonts w:ascii="Calibri" w:hAnsi="Calibri" w:cs="Calibri"/>
                <w:bCs/>
                <w:i/>
                <w:iCs/>
                <w:sz w:val="20"/>
                <w:szCs w:val="20"/>
                <w:lang w:val="en-US"/>
              </w:rPr>
            </w:pPr>
            <w:r w:rsidRPr="00B319CE">
              <w:rPr>
                <w:rFonts w:ascii="Calibri" w:hAnsi="Calibri" w:cs="Calibri"/>
                <w:bCs/>
                <w:i/>
                <w:iCs/>
                <w:sz w:val="20"/>
                <w:szCs w:val="20"/>
                <w:lang w:val="en-US"/>
              </w:rPr>
              <w:t>First and last name of the team leader</w:t>
            </w:r>
          </w:p>
        </w:tc>
        <w:tc>
          <w:tcPr>
            <w:tcW w:w="1843" w:type="dxa"/>
            <w:tcBorders>
              <w:top w:val="single" w:sz="4" w:space="0" w:color="auto"/>
              <w:left w:val="single" w:sz="4" w:space="0" w:color="auto"/>
              <w:bottom w:val="single" w:sz="4" w:space="0" w:color="auto"/>
              <w:right w:val="single" w:sz="4" w:space="0" w:color="auto"/>
            </w:tcBorders>
            <w:vAlign w:val="center"/>
          </w:tcPr>
          <w:p w14:paraId="7206654F" w14:textId="6523B299" w:rsidR="002A7BEF" w:rsidRPr="00B319CE" w:rsidRDefault="002A7BEF" w:rsidP="009B32F0">
            <w:pPr>
              <w:jc w:val="center"/>
              <w:rPr>
                <w:rFonts w:ascii="Calibri" w:hAnsi="Calibri" w:cs="Calibri"/>
                <w:sz w:val="20"/>
                <w:szCs w:val="20"/>
              </w:rPr>
            </w:pPr>
            <w:r w:rsidRPr="00B319CE">
              <w:rPr>
                <w:rFonts w:ascii="Calibri" w:hAnsi="Calibri" w:cs="Calibri"/>
                <w:b/>
                <w:sz w:val="20"/>
                <w:szCs w:val="20"/>
              </w:rPr>
              <w:t>Titre (CR, DR, MCU, MCUPH, PU, PUPH, Post-doc, autre</w:t>
            </w:r>
            <w:r w:rsidRPr="00B319CE">
              <w:rPr>
                <w:rFonts w:ascii="Calibri" w:hAnsi="Calibri" w:cs="Calibri"/>
                <w:sz w:val="20"/>
                <w:szCs w:val="20"/>
              </w:rPr>
              <w:t>)</w:t>
            </w:r>
          </w:p>
          <w:p w14:paraId="65315846" w14:textId="7404A400" w:rsidR="00E548F4" w:rsidRPr="00B319CE" w:rsidRDefault="00E548F4" w:rsidP="0068413D">
            <w:pPr>
              <w:jc w:val="center"/>
              <w:rPr>
                <w:rFonts w:ascii="Calibri" w:hAnsi="Calibri" w:cs="Calibri"/>
                <w:i/>
                <w:sz w:val="20"/>
                <w:szCs w:val="20"/>
              </w:rPr>
            </w:pPr>
            <w:r w:rsidRPr="00B319CE">
              <w:rPr>
                <w:rFonts w:ascii="Calibri" w:hAnsi="Calibri" w:cs="Calibri"/>
                <w:i/>
                <w:sz w:val="20"/>
                <w:szCs w:val="20"/>
              </w:rPr>
              <w:t>Position</w:t>
            </w:r>
          </w:p>
        </w:tc>
        <w:tc>
          <w:tcPr>
            <w:tcW w:w="2193" w:type="dxa"/>
            <w:tcBorders>
              <w:top w:val="single" w:sz="4" w:space="0" w:color="auto"/>
              <w:left w:val="single" w:sz="4" w:space="0" w:color="auto"/>
              <w:bottom w:val="single" w:sz="4" w:space="0" w:color="auto"/>
              <w:right w:val="single" w:sz="4" w:space="0" w:color="auto"/>
            </w:tcBorders>
            <w:vAlign w:val="center"/>
          </w:tcPr>
          <w:p w14:paraId="31146693" w14:textId="77777777" w:rsidR="002A7BEF" w:rsidRPr="00B319CE" w:rsidRDefault="002A7BEF" w:rsidP="0068413D">
            <w:pPr>
              <w:jc w:val="center"/>
              <w:rPr>
                <w:rFonts w:ascii="Calibri" w:hAnsi="Calibri" w:cs="Calibri"/>
                <w:b/>
                <w:sz w:val="20"/>
                <w:szCs w:val="20"/>
              </w:rPr>
            </w:pPr>
            <w:r w:rsidRPr="00B319CE">
              <w:rPr>
                <w:rFonts w:ascii="Calibri" w:hAnsi="Calibri" w:cs="Calibri"/>
                <w:b/>
                <w:sz w:val="20"/>
                <w:szCs w:val="20"/>
              </w:rPr>
              <w:t>Nom du laboratoire / de l’équipe, tutelle</w:t>
            </w:r>
          </w:p>
          <w:p w14:paraId="135FD6BD" w14:textId="77777777" w:rsidR="002A7BEF" w:rsidRPr="00B319CE" w:rsidRDefault="002A7BEF" w:rsidP="0068413D">
            <w:pPr>
              <w:jc w:val="center"/>
              <w:rPr>
                <w:rFonts w:ascii="Calibri" w:hAnsi="Calibri" w:cs="Calibri"/>
                <w:i/>
                <w:sz w:val="20"/>
                <w:szCs w:val="20"/>
              </w:rPr>
            </w:pPr>
          </w:p>
          <w:p w14:paraId="76AFD384" w14:textId="5EBDCB2D" w:rsidR="00E548F4" w:rsidRPr="00B319CE" w:rsidRDefault="00E548F4" w:rsidP="0068413D">
            <w:pPr>
              <w:jc w:val="center"/>
              <w:rPr>
                <w:rFonts w:ascii="Calibri" w:hAnsi="Calibri" w:cs="Calibri"/>
                <w:i/>
                <w:iCs/>
                <w:sz w:val="20"/>
                <w:szCs w:val="20"/>
                <w:lang w:val="en-US"/>
              </w:rPr>
            </w:pPr>
            <w:r w:rsidRPr="00B319CE">
              <w:rPr>
                <w:rFonts w:ascii="Calibri" w:hAnsi="Calibri" w:cs="Calibri"/>
                <w:i/>
                <w:iCs/>
                <w:sz w:val="20"/>
                <w:szCs w:val="20"/>
                <w:lang w:val="en-US"/>
              </w:rPr>
              <w:t>Lab and research team name</w:t>
            </w:r>
          </w:p>
        </w:tc>
        <w:tc>
          <w:tcPr>
            <w:tcW w:w="3118" w:type="dxa"/>
            <w:tcBorders>
              <w:top w:val="single" w:sz="4" w:space="0" w:color="auto"/>
              <w:left w:val="single" w:sz="4" w:space="0" w:color="auto"/>
              <w:bottom w:val="single" w:sz="4" w:space="0" w:color="auto"/>
              <w:right w:val="single" w:sz="4" w:space="0" w:color="auto"/>
            </w:tcBorders>
            <w:vAlign w:val="center"/>
          </w:tcPr>
          <w:p w14:paraId="52525F0C" w14:textId="760F1B2E" w:rsidR="002A7BEF" w:rsidRPr="00B319CE" w:rsidRDefault="002A7BEF" w:rsidP="00F64F7E">
            <w:pPr>
              <w:ind w:right="80"/>
              <w:jc w:val="center"/>
              <w:rPr>
                <w:rFonts w:ascii="Calibri" w:hAnsi="Calibri" w:cs="Calibri"/>
                <w:b/>
                <w:sz w:val="20"/>
                <w:szCs w:val="20"/>
              </w:rPr>
            </w:pPr>
            <w:r w:rsidRPr="00B319CE">
              <w:rPr>
                <w:rFonts w:ascii="Calibri" w:hAnsi="Calibri" w:cs="Calibri"/>
                <w:b/>
                <w:sz w:val="20"/>
                <w:szCs w:val="20"/>
              </w:rPr>
              <w:t>Adresse</w:t>
            </w:r>
            <w:r w:rsidR="00E548F4" w:rsidRPr="00B319CE">
              <w:rPr>
                <w:rFonts w:ascii="Calibri" w:hAnsi="Calibri" w:cs="Calibri"/>
                <w:b/>
                <w:sz w:val="20"/>
                <w:szCs w:val="20"/>
              </w:rPr>
              <w:t>, Pays</w:t>
            </w:r>
          </w:p>
          <w:p w14:paraId="3C929857" w14:textId="5EEB1958" w:rsidR="00E548F4" w:rsidRPr="00B319CE" w:rsidRDefault="00E548F4" w:rsidP="00F64F7E">
            <w:pPr>
              <w:ind w:right="80"/>
              <w:jc w:val="center"/>
              <w:rPr>
                <w:rFonts w:ascii="Calibri" w:hAnsi="Calibri" w:cs="Calibri"/>
                <w:b/>
                <w:sz w:val="20"/>
                <w:szCs w:val="20"/>
              </w:rPr>
            </w:pPr>
          </w:p>
          <w:p w14:paraId="3D151F02" w14:textId="25879431" w:rsidR="002A7BEF" w:rsidRPr="00B319CE" w:rsidRDefault="00E548F4" w:rsidP="00E548F4">
            <w:pPr>
              <w:ind w:right="80"/>
              <w:jc w:val="center"/>
              <w:rPr>
                <w:rFonts w:ascii="Calibri" w:hAnsi="Calibri" w:cs="Calibri"/>
                <w:bCs/>
                <w:i/>
                <w:iCs/>
                <w:sz w:val="20"/>
                <w:szCs w:val="20"/>
              </w:rPr>
            </w:pPr>
            <w:r w:rsidRPr="00B319CE">
              <w:rPr>
                <w:rFonts w:ascii="Calibri" w:hAnsi="Calibri" w:cs="Calibri"/>
                <w:bCs/>
                <w:i/>
                <w:iCs/>
                <w:sz w:val="20"/>
                <w:szCs w:val="20"/>
              </w:rPr>
              <w:t>Adress, Country</w:t>
            </w:r>
          </w:p>
        </w:tc>
      </w:tr>
      <w:tr w:rsidR="00F64F7E" w:rsidRPr="00B319CE" w14:paraId="06AAE878" w14:textId="77777777" w:rsidTr="00F64F7E">
        <w:trPr>
          <w:trHeight w:val="794"/>
        </w:trPr>
        <w:tc>
          <w:tcPr>
            <w:tcW w:w="2060" w:type="dxa"/>
            <w:tcBorders>
              <w:top w:val="single" w:sz="4" w:space="0" w:color="auto"/>
              <w:left w:val="single" w:sz="4" w:space="0" w:color="auto"/>
              <w:bottom w:val="single" w:sz="4" w:space="0" w:color="auto"/>
              <w:right w:val="single" w:sz="4" w:space="0" w:color="auto"/>
            </w:tcBorders>
            <w:vAlign w:val="center"/>
          </w:tcPr>
          <w:p w14:paraId="28454619" w14:textId="77777777" w:rsidR="002A7BEF" w:rsidRPr="00B319CE" w:rsidRDefault="002A7BEF" w:rsidP="0068413D">
            <w:pPr>
              <w:jc w:val="center"/>
              <w:rPr>
                <w:rFonts w:ascii="Calibri" w:hAnsi="Calibri" w:cs="Calibri"/>
                <w:b/>
                <w:sz w:val="20"/>
                <w:szCs w:val="20"/>
              </w:rPr>
            </w:pPr>
            <w:r w:rsidRPr="00B319CE">
              <w:rPr>
                <w:rFonts w:ascii="Calibri" w:hAnsi="Calibri" w:cs="Calibri"/>
                <w:b/>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D2EA9E" w:themeFill="accent4" w:themeFillTint="66"/>
            <w:vAlign w:val="center"/>
          </w:tcPr>
          <w:p w14:paraId="049EEC07" w14:textId="77777777" w:rsidR="002A7BEF" w:rsidRPr="00B319CE" w:rsidRDefault="002A7BEF" w:rsidP="0068413D">
            <w:pPr>
              <w:jc w:val="center"/>
              <w:rPr>
                <w:rFonts w:ascii="Calibri" w:hAnsi="Calibri" w:cs="Calibri"/>
                <w:b/>
                <w:bCs/>
                <w:color w:val="CC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FD16BD5" w14:textId="77777777" w:rsidR="002A7BEF" w:rsidRPr="00B319CE" w:rsidRDefault="002A7BEF" w:rsidP="0068413D">
            <w:pPr>
              <w:jc w:val="center"/>
              <w:rPr>
                <w:rFonts w:ascii="Calibri" w:hAnsi="Calibri" w:cs="Calibri"/>
                <w:sz w:val="20"/>
                <w:szCs w:val="20"/>
              </w:rPr>
            </w:pPr>
          </w:p>
        </w:tc>
        <w:tc>
          <w:tcPr>
            <w:tcW w:w="2193" w:type="dxa"/>
            <w:tcBorders>
              <w:top w:val="single" w:sz="4" w:space="0" w:color="auto"/>
              <w:left w:val="single" w:sz="4" w:space="0" w:color="auto"/>
              <w:bottom w:val="single" w:sz="4" w:space="0" w:color="auto"/>
              <w:right w:val="single" w:sz="4" w:space="0" w:color="auto"/>
            </w:tcBorders>
            <w:vAlign w:val="center"/>
          </w:tcPr>
          <w:p w14:paraId="0022B96D" w14:textId="77777777" w:rsidR="002A7BEF" w:rsidRPr="00B319CE" w:rsidRDefault="002A7BEF" w:rsidP="0068413D">
            <w:pPr>
              <w:jc w:val="center"/>
              <w:rPr>
                <w:rFonts w:ascii="Calibri" w:hAnsi="Calibri" w:cs="Calibri"/>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4F30456A" w14:textId="77777777" w:rsidR="002A7BEF" w:rsidRPr="00B319CE" w:rsidRDefault="002A7BEF" w:rsidP="00F64F7E">
            <w:pPr>
              <w:jc w:val="center"/>
              <w:rPr>
                <w:rFonts w:ascii="Calibri" w:hAnsi="Calibri" w:cs="Calibri"/>
                <w:sz w:val="20"/>
                <w:szCs w:val="20"/>
              </w:rPr>
            </w:pPr>
          </w:p>
        </w:tc>
      </w:tr>
      <w:tr w:rsidR="00F64F7E" w:rsidRPr="00B319CE" w14:paraId="35EFE037" w14:textId="77777777" w:rsidTr="00F64F7E">
        <w:trPr>
          <w:trHeight w:val="794"/>
        </w:trPr>
        <w:tc>
          <w:tcPr>
            <w:tcW w:w="2060" w:type="dxa"/>
            <w:tcBorders>
              <w:top w:val="single" w:sz="4" w:space="0" w:color="auto"/>
              <w:left w:val="single" w:sz="4" w:space="0" w:color="auto"/>
              <w:bottom w:val="single" w:sz="4" w:space="0" w:color="auto"/>
              <w:right w:val="single" w:sz="4" w:space="0" w:color="auto"/>
            </w:tcBorders>
            <w:vAlign w:val="center"/>
          </w:tcPr>
          <w:p w14:paraId="65A4E503" w14:textId="77777777" w:rsidR="002A7BEF" w:rsidRPr="00B319CE" w:rsidRDefault="002A7BEF" w:rsidP="0068413D">
            <w:pPr>
              <w:jc w:val="center"/>
              <w:rPr>
                <w:rFonts w:ascii="Calibri" w:hAnsi="Calibri" w:cs="Calibri"/>
                <w:b/>
                <w:sz w:val="20"/>
                <w:szCs w:val="20"/>
              </w:rPr>
            </w:pPr>
            <w:r w:rsidRPr="00B319CE">
              <w:rPr>
                <w:rFonts w:ascii="Calibri" w:hAnsi="Calibri" w:cs="Calibri"/>
                <w:b/>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01F27E62" w14:textId="77777777" w:rsidR="002A7BEF" w:rsidRPr="00B319CE" w:rsidRDefault="002A7BEF" w:rsidP="0068413D">
            <w:pPr>
              <w:jc w:val="center"/>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EE7245B" w14:textId="77777777" w:rsidR="002A7BEF" w:rsidRPr="00B319CE" w:rsidRDefault="002A7BEF" w:rsidP="0068413D">
            <w:pPr>
              <w:jc w:val="center"/>
              <w:rPr>
                <w:rFonts w:ascii="Calibri" w:hAnsi="Calibri" w:cs="Calibri"/>
                <w:sz w:val="20"/>
                <w:szCs w:val="20"/>
              </w:rPr>
            </w:pPr>
          </w:p>
        </w:tc>
        <w:tc>
          <w:tcPr>
            <w:tcW w:w="2193" w:type="dxa"/>
            <w:tcBorders>
              <w:top w:val="single" w:sz="4" w:space="0" w:color="auto"/>
              <w:left w:val="single" w:sz="4" w:space="0" w:color="auto"/>
              <w:bottom w:val="single" w:sz="4" w:space="0" w:color="auto"/>
              <w:right w:val="single" w:sz="4" w:space="0" w:color="auto"/>
            </w:tcBorders>
            <w:vAlign w:val="center"/>
          </w:tcPr>
          <w:p w14:paraId="146A9E17" w14:textId="77777777" w:rsidR="002A7BEF" w:rsidRPr="00B319CE" w:rsidRDefault="002A7BEF" w:rsidP="0068413D">
            <w:pPr>
              <w:jc w:val="center"/>
              <w:rPr>
                <w:rFonts w:ascii="Calibri" w:hAnsi="Calibri" w:cs="Calibri"/>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593F9978" w14:textId="77777777" w:rsidR="002A7BEF" w:rsidRPr="00B319CE" w:rsidRDefault="002A7BEF" w:rsidP="0068413D">
            <w:pPr>
              <w:jc w:val="center"/>
              <w:rPr>
                <w:rFonts w:ascii="Calibri" w:hAnsi="Calibri" w:cs="Calibri"/>
                <w:sz w:val="20"/>
                <w:szCs w:val="20"/>
              </w:rPr>
            </w:pPr>
          </w:p>
        </w:tc>
      </w:tr>
    </w:tbl>
    <w:p w14:paraId="2D491E69" w14:textId="6F37DC6A" w:rsidR="001D4FFB" w:rsidRPr="00B319CE" w:rsidRDefault="001D4FFB" w:rsidP="001D4FFB">
      <w:pPr>
        <w:rPr>
          <w:rFonts w:ascii="Calibri" w:hAnsi="Calibri" w:cs="Calibri"/>
          <w:b/>
          <w:i/>
          <w:sz w:val="20"/>
          <w:szCs w:val="20"/>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0"/>
        <w:gridCol w:w="1843"/>
        <w:gridCol w:w="1843"/>
        <w:gridCol w:w="2193"/>
        <w:gridCol w:w="3118"/>
      </w:tblGrid>
      <w:tr w:rsidR="00A94F56" w:rsidRPr="00B319CE" w14:paraId="308AE208" w14:textId="77777777" w:rsidTr="00BA3FF3">
        <w:trPr>
          <w:trHeight w:val="595"/>
        </w:trPr>
        <w:tc>
          <w:tcPr>
            <w:tcW w:w="2060" w:type="dxa"/>
            <w:tcBorders>
              <w:top w:val="single" w:sz="4" w:space="0" w:color="auto"/>
              <w:left w:val="single" w:sz="4" w:space="0" w:color="auto"/>
              <w:bottom w:val="single" w:sz="4" w:space="0" w:color="auto"/>
              <w:right w:val="single" w:sz="4" w:space="0" w:color="auto"/>
            </w:tcBorders>
            <w:vAlign w:val="center"/>
          </w:tcPr>
          <w:p w14:paraId="705D862D" w14:textId="77777777" w:rsidR="00A94F56" w:rsidRPr="00B319CE" w:rsidRDefault="00A94F56" w:rsidP="00BA3FF3">
            <w:pPr>
              <w:jc w:val="center"/>
              <w:rPr>
                <w:rFonts w:ascii="Calibri" w:hAnsi="Calibri" w:cs="Calibri"/>
                <w:b/>
                <w:sz w:val="20"/>
                <w:szCs w:val="20"/>
              </w:rPr>
            </w:pPr>
            <w:r w:rsidRPr="00B319CE">
              <w:rPr>
                <w:rFonts w:ascii="Calibri" w:hAnsi="Calibri" w:cs="Calibri"/>
                <w:b/>
                <w:sz w:val="20"/>
                <w:szCs w:val="20"/>
              </w:rPr>
              <w:t>Équipe n°</w:t>
            </w:r>
          </w:p>
          <w:p w14:paraId="4EF15433" w14:textId="77777777" w:rsidR="00A94F56" w:rsidRPr="00B319CE" w:rsidRDefault="00A94F56" w:rsidP="00BA3FF3">
            <w:pPr>
              <w:jc w:val="center"/>
              <w:rPr>
                <w:rFonts w:ascii="Calibri" w:hAnsi="Calibri" w:cs="Calibri"/>
                <w: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B37F914" w14:textId="77777777" w:rsidR="00A94F56" w:rsidRPr="00B319CE" w:rsidRDefault="00A94F56" w:rsidP="00BA3FF3">
            <w:pPr>
              <w:jc w:val="center"/>
              <w:rPr>
                <w:rFonts w:ascii="Calibri" w:hAnsi="Calibri" w:cs="Calibri"/>
                <w:sz w:val="20"/>
                <w:szCs w:val="20"/>
              </w:rPr>
            </w:pPr>
          </w:p>
          <w:p w14:paraId="06C60A13" w14:textId="77777777" w:rsidR="00B319CE" w:rsidRPr="00B319CE" w:rsidRDefault="00A94F56" w:rsidP="00BA3FF3">
            <w:pPr>
              <w:jc w:val="center"/>
              <w:rPr>
                <w:rFonts w:ascii="Calibri" w:hAnsi="Calibri" w:cs="Calibri"/>
                <w:b/>
                <w:sz w:val="20"/>
                <w:szCs w:val="20"/>
              </w:rPr>
            </w:pPr>
            <w:r w:rsidRPr="00B319CE">
              <w:rPr>
                <w:rFonts w:ascii="Calibri" w:hAnsi="Calibri" w:cs="Calibri"/>
                <w:b/>
                <w:sz w:val="20"/>
                <w:szCs w:val="20"/>
              </w:rPr>
              <w:t xml:space="preserve">Nom et prénom du référent de la personne concernée par la mobilité </w:t>
            </w:r>
          </w:p>
          <w:p w14:paraId="2A2D2191" w14:textId="7E8671BB" w:rsidR="00B319CE" w:rsidRPr="00B319CE" w:rsidRDefault="00A94F56" w:rsidP="00BA3FF3">
            <w:pPr>
              <w:jc w:val="center"/>
              <w:rPr>
                <w:rFonts w:ascii="Calibri" w:hAnsi="Calibri" w:cs="Calibri"/>
                <w:b/>
                <w:sz w:val="20"/>
                <w:szCs w:val="20"/>
              </w:rPr>
            </w:pPr>
            <w:r w:rsidRPr="00B319CE">
              <w:rPr>
                <w:rFonts w:ascii="Calibri" w:hAnsi="Calibri" w:cs="Calibri"/>
                <w:b/>
                <w:sz w:val="20"/>
                <w:szCs w:val="20"/>
              </w:rPr>
              <w:t>(si différent)</w:t>
            </w:r>
          </w:p>
          <w:p w14:paraId="3A551D53" w14:textId="77777777" w:rsidR="00B319CE" w:rsidRPr="00B319CE" w:rsidRDefault="00B319CE" w:rsidP="00BA3FF3">
            <w:pPr>
              <w:jc w:val="center"/>
              <w:rPr>
                <w:rFonts w:ascii="Calibri" w:hAnsi="Calibri" w:cs="Calibri"/>
                <w:bCs/>
                <w:i/>
                <w:iCs/>
                <w:sz w:val="20"/>
                <w:szCs w:val="20"/>
                <w:lang w:val="en-US"/>
              </w:rPr>
            </w:pPr>
            <w:r w:rsidRPr="00B319CE">
              <w:rPr>
                <w:rFonts w:ascii="Calibri" w:hAnsi="Calibri" w:cs="Calibri"/>
                <w:bCs/>
                <w:i/>
                <w:iCs/>
                <w:sz w:val="20"/>
                <w:szCs w:val="20"/>
                <w:lang w:val="en-US"/>
              </w:rPr>
              <w:t xml:space="preserve"> Name and surname of the researcher responsible for the mobility applicant </w:t>
            </w:r>
          </w:p>
          <w:p w14:paraId="4D5B31DB" w14:textId="767D272F" w:rsidR="00A94F56" w:rsidRPr="00B319CE" w:rsidRDefault="00B319CE" w:rsidP="00BA3FF3">
            <w:pPr>
              <w:jc w:val="center"/>
              <w:rPr>
                <w:rFonts w:ascii="Calibri" w:hAnsi="Calibri" w:cs="Calibri"/>
                <w:b/>
                <w:sz w:val="20"/>
                <w:szCs w:val="20"/>
                <w:lang w:val="en-US"/>
              </w:rPr>
            </w:pPr>
            <w:r w:rsidRPr="00B319CE">
              <w:rPr>
                <w:rFonts w:ascii="Calibri" w:hAnsi="Calibri" w:cs="Calibri"/>
                <w:bCs/>
                <w:i/>
                <w:iCs/>
                <w:sz w:val="20"/>
                <w:szCs w:val="20"/>
                <w:lang w:val="en-US"/>
              </w:rPr>
              <w:t>(if different)</w:t>
            </w:r>
            <w:r w:rsidR="009B32F0" w:rsidRPr="00B319CE">
              <w:rPr>
                <w:rFonts w:ascii="Calibri" w:hAnsi="Calibri" w:cs="Calibri"/>
                <w:bCs/>
                <w:i/>
                <w:iCs/>
                <w:sz w:val="20"/>
                <w:szCs w:val="20"/>
                <w:lang w:val="en-US"/>
              </w:rPr>
              <w:t>:</w:t>
            </w:r>
          </w:p>
          <w:p w14:paraId="3E94843D" w14:textId="77777777" w:rsidR="00A94F56" w:rsidRPr="00B319CE" w:rsidRDefault="00A94F56" w:rsidP="00BA3FF3">
            <w:pPr>
              <w:jc w:val="center"/>
              <w:rPr>
                <w:rFonts w:ascii="Calibri" w:hAnsi="Calibri" w:cs="Calibri"/>
                <w:sz w:val="20"/>
                <w:szCs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62A1DE4B" w14:textId="77777777" w:rsidR="00A94F56" w:rsidRPr="00B319CE" w:rsidRDefault="00A94F56" w:rsidP="00BA3FF3">
            <w:pPr>
              <w:jc w:val="center"/>
              <w:rPr>
                <w:rFonts w:ascii="Calibri" w:hAnsi="Calibri" w:cs="Calibri"/>
                <w:sz w:val="20"/>
                <w:szCs w:val="20"/>
              </w:rPr>
            </w:pPr>
            <w:r w:rsidRPr="00B319CE">
              <w:rPr>
                <w:rFonts w:ascii="Calibri" w:hAnsi="Calibri" w:cs="Calibri"/>
                <w:b/>
                <w:sz w:val="20"/>
                <w:szCs w:val="20"/>
              </w:rPr>
              <w:t>Titre (CR, DR, MCU, MCUPH, PU, PUPH, Post-doc, autre</w:t>
            </w:r>
            <w:r w:rsidRPr="00B319CE">
              <w:rPr>
                <w:rFonts w:ascii="Calibri" w:hAnsi="Calibri" w:cs="Calibri"/>
                <w:sz w:val="20"/>
                <w:szCs w:val="20"/>
              </w:rPr>
              <w:t>)</w:t>
            </w:r>
          </w:p>
          <w:p w14:paraId="4990B715" w14:textId="77777777" w:rsidR="00A94F56" w:rsidRPr="00B319CE" w:rsidRDefault="00A94F56" w:rsidP="00BA3FF3">
            <w:pPr>
              <w:jc w:val="center"/>
              <w:rPr>
                <w:rFonts w:ascii="Calibri" w:hAnsi="Calibri" w:cs="Calibri"/>
                <w:i/>
                <w:sz w:val="20"/>
                <w:szCs w:val="20"/>
              </w:rPr>
            </w:pPr>
          </w:p>
          <w:p w14:paraId="76D9BDAE" w14:textId="4FCC8A94" w:rsidR="009B32F0" w:rsidRPr="00B319CE" w:rsidRDefault="009B32F0" w:rsidP="00BA3FF3">
            <w:pPr>
              <w:jc w:val="center"/>
              <w:rPr>
                <w:rFonts w:ascii="Calibri" w:hAnsi="Calibri" w:cs="Calibri"/>
                <w:i/>
                <w:sz w:val="20"/>
                <w:szCs w:val="20"/>
              </w:rPr>
            </w:pPr>
            <w:r w:rsidRPr="00B319CE">
              <w:rPr>
                <w:rFonts w:ascii="Calibri" w:hAnsi="Calibri" w:cs="Calibri"/>
                <w:i/>
                <w:sz w:val="20"/>
                <w:szCs w:val="20"/>
              </w:rPr>
              <w:t>Position</w:t>
            </w:r>
          </w:p>
        </w:tc>
        <w:tc>
          <w:tcPr>
            <w:tcW w:w="2193" w:type="dxa"/>
            <w:tcBorders>
              <w:top w:val="single" w:sz="4" w:space="0" w:color="auto"/>
              <w:left w:val="single" w:sz="4" w:space="0" w:color="auto"/>
              <w:bottom w:val="single" w:sz="4" w:space="0" w:color="auto"/>
              <w:right w:val="single" w:sz="4" w:space="0" w:color="auto"/>
            </w:tcBorders>
            <w:vAlign w:val="center"/>
          </w:tcPr>
          <w:p w14:paraId="1A4EC5A2" w14:textId="77777777" w:rsidR="00A94F56" w:rsidRPr="00B319CE" w:rsidRDefault="00A94F56" w:rsidP="00BA3FF3">
            <w:pPr>
              <w:jc w:val="center"/>
              <w:rPr>
                <w:rFonts w:ascii="Calibri" w:hAnsi="Calibri" w:cs="Calibri"/>
                <w:b/>
                <w:sz w:val="20"/>
                <w:szCs w:val="20"/>
              </w:rPr>
            </w:pPr>
            <w:r w:rsidRPr="00B319CE">
              <w:rPr>
                <w:rFonts w:ascii="Calibri" w:hAnsi="Calibri" w:cs="Calibri"/>
                <w:b/>
                <w:sz w:val="20"/>
                <w:szCs w:val="20"/>
              </w:rPr>
              <w:t>Nom du laboratoire / de l’équipe, tutelle</w:t>
            </w:r>
          </w:p>
          <w:p w14:paraId="679F7300" w14:textId="77777777" w:rsidR="00A94F56" w:rsidRPr="00B319CE" w:rsidRDefault="00A94F56" w:rsidP="00BA3FF3">
            <w:pPr>
              <w:jc w:val="center"/>
              <w:rPr>
                <w:rFonts w:ascii="Calibri" w:hAnsi="Calibri" w:cs="Calibri"/>
                <w:i/>
                <w:sz w:val="20"/>
                <w:szCs w:val="20"/>
              </w:rPr>
            </w:pPr>
            <w:r w:rsidRPr="00B319CE">
              <w:rPr>
                <w:rFonts w:ascii="Calibri" w:hAnsi="Calibri" w:cs="Calibri"/>
                <w:i/>
                <w:sz w:val="20"/>
                <w:szCs w:val="20"/>
              </w:rPr>
              <w:t>(si différente)</w:t>
            </w:r>
          </w:p>
          <w:p w14:paraId="39179EEA" w14:textId="77777777" w:rsidR="009B32F0" w:rsidRPr="00B319CE" w:rsidRDefault="009B32F0" w:rsidP="00BA3FF3">
            <w:pPr>
              <w:jc w:val="center"/>
              <w:rPr>
                <w:rFonts w:ascii="Calibri" w:hAnsi="Calibri" w:cs="Calibri"/>
                <w:i/>
                <w:sz w:val="20"/>
                <w:szCs w:val="20"/>
              </w:rPr>
            </w:pPr>
          </w:p>
          <w:p w14:paraId="6A3C9E00" w14:textId="77777777" w:rsidR="009B32F0" w:rsidRPr="00B319CE" w:rsidRDefault="009B32F0" w:rsidP="00BA3FF3">
            <w:pPr>
              <w:jc w:val="center"/>
              <w:rPr>
                <w:rFonts w:ascii="Calibri" w:hAnsi="Calibri" w:cs="Calibri"/>
                <w:i/>
                <w:iCs/>
                <w:sz w:val="20"/>
                <w:szCs w:val="20"/>
                <w:lang w:val="en-US"/>
              </w:rPr>
            </w:pPr>
            <w:r w:rsidRPr="00B319CE">
              <w:rPr>
                <w:rFonts w:ascii="Calibri" w:hAnsi="Calibri" w:cs="Calibri"/>
                <w:i/>
                <w:iCs/>
                <w:sz w:val="20"/>
                <w:szCs w:val="20"/>
                <w:lang w:val="en-US"/>
              </w:rPr>
              <w:t>Lab and research team name</w:t>
            </w:r>
          </w:p>
          <w:p w14:paraId="5B00906C" w14:textId="59F8B387" w:rsidR="009B32F0" w:rsidRPr="00B319CE" w:rsidRDefault="009B32F0" w:rsidP="00BA3FF3">
            <w:pPr>
              <w:jc w:val="center"/>
              <w:rPr>
                <w:rFonts w:ascii="Calibri" w:hAnsi="Calibri" w:cs="Calibri"/>
                <w:i/>
                <w:sz w:val="20"/>
                <w:szCs w:val="20"/>
                <w:lang w:val="en-US"/>
              </w:rPr>
            </w:pPr>
            <w:r w:rsidRPr="00B319CE">
              <w:rPr>
                <w:rFonts w:ascii="Calibri" w:hAnsi="Calibri" w:cs="Calibri"/>
                <w:i/>
                <w:iCs/>
                <w:sz w:val="20"/>
                <w:szCs w:val="20"/>
                <w:lang w:val="en-US"/>
              </w:rPr>
              <w:t>(if different)</w:t>
            </w:r>
          </w:p>
        </w:tc>
        <w:tc>
          <w:tcPr>
            <w:tcW w:w="3118" w:type="dxa"/>
            <w:tcBorders>
              <w:top w:val="single" w:sz="4" w:space="0" w:color="auto"/>
              <w:left w:val="single" w:sz="4" w:space="0" w:color="auto"/>
              <w:bottom w:val="single" w:sz="4" w:space="0" w:color="auto"/>
              <w:right w:val="single" w:sz="4" w:space="0" w:color="auto"/>
            </w:tcBorders>
            <w:vAlign w:val="center"/>
          </w:tcPr>
          <w:p w14:paraId="05E58761" w14:textId="3423122A" w:rsidR="009B32F0" w:rsidRPr="00B319CE" w:rsidRDefault="009B32F0" w:rsidP="009B32F0">
            <w:pPr>
              <w:ind w:right="80"/>
              <w:jc w:val="center"/>
              <w:rPr>
                <w:rFonts w:ascii="Calibri" w:hAnsi="Calibri" w:cs="Calibri"/>
                <w:b/>
                <w:sz w:val="20"/>
                <w:szCs w:val="20"/>
              </w:rPr>
            </w:pPr>
            <w:r w:rsidRPr="00B319CE">
              <w:rPr>
                <w:rFonts w:ascii="Calibri" w:hAnsi="Calibri" w:cs="Calibri"/>
                <w:b/>
                <w:sz w:val="20"/>
                <w:szCs w:val="20"/>
              </w:rPr>
              <w:t>Adresse, Pays</w:t>
            </w:r>
          </w:p>
          <w:p w14:paraId="407CA941" w14:textId="772E9D37" w:rsidR="009B32F0" w:rsidRPr="00B319CE" w:rsidRDefault="009B32F0" w:rsidP="009B32F0">
            <w:pPr>
              <w:ind w:right="80"/>
              <w:jc w:val="center"/>
              <w:rPr>
                <w:rFonts w:ascii="Calibri" w:hAnsi="Calibri" w:cs="Calibri"/>
                <w:bCs/>
                <w:i/>
                <w:iCs/>
                <w:sz w:val="20"/>
                <w:szCs w:val="20"/>
              </w:rPr>
            </w:pPr>
            <w:r w:rsidRPr="00B319CE">
              <w:rPr>
                <w:rFonts w:ascii="Calibri" w:hAnsi="Calibri" w:cs="Calibri"/>
                <w:bCs/>
                <w:i/>
                <w:iCs/>
                <w:sz w:val="20"/>
                <w:szCs w:val="20"/>
              </w:rPr>
              <w:t>(if different)</w:t>
            </w:r>
          </w:p>
          <w:p w14:paraId="5187423E" w14:textId="77777777" w:rsidR="009B32F0" w:rsidRPr="00B319CE" w:rsidRDefault="009B32F0" w:rsidP="009B32F0">
            <w:pPr>
              <w:ind w:right="80"/>
              <w:jc w:val="center"/>
              <w:rPr>
                <w:rFonts w:ascii="Calibri" w:hAnsi="Calibri" w:cs="Calibri"/>
                <w:b/>
                <w:sz w:val="20"/>
                <w:szCs w:val="20"/>
              </w:rPr>
            </w:pPr>
          </w:p>
          <w:p w14:paraId="38CC8FE5" w14:textId="77777777" w:rsidR="00A94F56" w:rsidRPr="00B319CE" w:rsidRDefault="009B32F0" w:rsidP="009B32F0">
            <w:pPr>
              <w:jc w:val="center"/>
              <w:rPr>
                <w:rFonts w:ascii="Calibri" w:hAnsi="Calibri" w:cs="Calibri"/>
                <w:bCs/>
                <w:i/>
                <w:iCs/>
                <w:sz w:val="20"/>
                <w:szCs w:val="20"/>
              </w:rPr>
            </w:pPr>
            <w:r w:rsidRPr="00B319CE">
              <w:rPr>
                <w:rFonts w:ascii="Calibri" w:hAnsi="Calibri" w:cs="Calibri"/>
                <w:bCs/>
                <w:i/>
                <w:iCs/>
                <w:sz w:val="20"/>
                <w:szCs w:val="20"/>
              </w:rPr>
              <w:t>Adress, Country</w:t>
            </w:r>
          </w:p>
          <w:p w14:paraId="127F1665" w14:textId="36E862AB" w:rsidR="009B32F0" w:rsidRPr="00B319CE" w:rsidRDefault="009B32F0" w:rsidP="009B32F0">
            <w:pPr>
              <w:jc w:val="center"/>
              <w:rPr>
                <w:rFonts w:ascii="Calibri" w:hAnsi="Calibri" w:cs="Calibri"/>
                <w:i/>
                <w:sz w:val="20"/>
                <w:szCs w:val="20"/>
              </w:rPr>
            </w:pPr>
            <w:r w:rsidRPr="00B319CE">
              <w:rPr>
                <w:rFonts w:ascii="Calibri" w:hAnsi="Calibri" w:cs="Calibri"/>
                <w:bCs/>
                <w:i/>
                <w:iCs/>
                <w:sz w:val="20"/>
                <w:szCs w:val="20"/>
              </w:rPr>
              <w:t>(if different)</w:t>
            </w:r>
          </w:p>
        </w:tc>
      </w:tr>
      <w:tr w:rsidR="00A94F56" w:rsidRPr="00B319CE" w14:paraId="261A8D05" w14:textId="77777777" w:rsidTr="00BA3FF3">
        <w:trPr>
          <w:trHeight w:val="794"/>
        </w:trPr>
        <w:tc>
          <w:tcPr>
            <w:tcW w:w="2060" w:type="dxa"/>
            <w:tcBorders>
              <w:top w:val="single" w:sz="4" w:space="0" w:color="auto"/>
              <w:left w:val="single" w:sz="4" w:space="0" w:color="auto"/>
              <w:bottom w:val="single" w:sz="4" w:space="0" w:color="auto"/>
              <w:right w:val="single" w:sz="4" w:space="0" w:color="auto"/>
            </w:tcBorders>
            <w:vAlign w:val="center"/>
          </w:tcPr>
          <w:p w14:paraId="5B0E0F5E" w14:textId="77777777" w:rsidR="00A94F56" w:rsidRPr="00B319CE" w:rsidRDefault="00A94F56" w:rsidP="00BA3FF3">
            <w:pPr>
              <w:jc w:val="center"/>
              <w:rPr>
                <w:rFonts w:ascii="Calibri" w:hAnsi="Calibri" w:cs="Calibri"/>
                <w:b/>
                <w:sz w:val="20"/>
                <w:szCs w:val="20"/>
              </w:rPr>
            </w:pPr>
            <w:r w:rsidRPr="00B319CE">
              <w:rPr>
                <w:rFonts w:ascii="Calibri" w:hAnsi="Calibri" w:cs="Calibri"/>
                <w:b/>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D2EA9E" w:themeFill="accent4" w:themeFillTint="66"/>
            <w:vAlign w:val="center"/>
          </w:tcPr>
          <w:p w14:paraId="45706769" w14:textId="77777777" w:rsidR="00A94F56" w:rsidRPr="00B319CE" w:rsidRDefault="00A94F56" w:rsidP="00BA3FF3">
            <w:pPr>
              <w:jc w:val="center"/>
              <w:rPr>
                <w:rFonts w:ascii="Calibri" w:hAnsi="Calibri" w:cs="Calibri"/>
                <w:b/>
                <w:bCs/>
                <w:color w:val="CC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43BEDF5" w14:textId="77777777" w:rsidR="00A94F56" w:rsidRPr="00B319CE" w:rsidRDefault="00A94F56" w:rsidP="00BA3FF3">
            <w:pPr>
              <w:jc w:val="center"/>
              <w:rPr>
                <w:rFonts w:ascii="Calibri" w:hAnsi="Calibri" w:cs="Calibri"/>
                <w:sz w:val="20"/>
                <w:szCs w:val="20"/>
              </w:rPr>
            </w:pPr>
          </w:p>
        </w:tc>
        <w:tc>
          <w:tcPr>
            <w:tcW w:w="2193" w:type="dxa"/>
            <w:tcBorders>
              <w:top w:val="single" w:sz="4" w:space="0" w:color="auto"/>
              <w:left w:val="single" w:sz="4" w:space="0" w:color="auto"/>
              <w:bottom w:val="single" w:sz="4" w:space="0" w:color="auto"/>
              <w:right w:val="single" w:sz="4" w:space="0" w:color="auto"/>
            </w:tcBorders>
            <w:vAlign w:val="center"/>
          </w:tcPr>
          <w:p w14:paraId="0A247612" w14:textId="77777777" w:rsidR="00A94F56" w:rsidRPr="00B319CE" w:rsidRDefault="00A94F56" w:rsidP="00BA3FF3">
            <w:pPr>
              <w:jc w:val="center"/>
              <w:rPr>
                <w:rFonts w:ascii="Calibri" w:hAnsi="Calibri" w:cs="Calibri"/>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33D24E81" w14:textId="77777777" w:rsidR="00A94F56" w:rsidRPr="00B319CE" w:rsidRDefault="00A94F56" w:rsidP="00BA3FF3">
            <w:pPr>
              <w:jc w:val="center"/>
              <w:rPr>
                <w:rFonts w:ascii="Calibri" w:hAnsi="Calibri" w:cs="Calibri"/>
                <w:sz w:val="20"/>
                <w:szCs w:val="20"/>
              </w:rPr>
            </w:pPr>
          </w:p>
        </w:tc>
      </w:tr>
      <w:tr w:rsidR="00A94F56" w:rsidRPr="00B319CE" w14:paraId="2FBF8EF8" w14:textId="77777777" w:rsidTr="00BA3FF3">
        <w:trPr>
          <w:trHeight w:val="794"/>
        </w:trPr>
        <w:tc>
          <w:tcPr>
            <w:tcW w:w="2060" w:type="dxa"/>
            <w:tcBorders>
              <w:top w:val="single" w:sz="4" w:space="0" w:color="auto"/>
              <w:left w:val="single" w:sz="4" w:space="0" w:color="auto"/>
              <w:bottom w:val="single" w:sz="4" w:space="0" w:color="auto"/>
              <w:right w:val="single" w:sz="4" w:space="0" w:color="auto"/>
            </w:tcBorders>
            <w:vAlign w:val="center"/>
          </w:tcPr>
          <w:p w14:paraId="63A0D0B5" w14:textId="77777777" w:rsidR="00A94F56" w:rsidRPr="00B319CE" w:rsidRDefault="00A94F56" w:rsidP="00BA3FF3">
            <w:pPr>
              <w:jc w:val="center"/>
              <w:rPr>
                <w:rFonts w:ascii="Calibri" w:hAnsi="Calibri" w:cs="Calibri"/>
                <w:b/>
                <w:sz w:val="20"/>
                <w:szCs w:val="20"/>
              </w:rPr>
            </w:pPr>
            <w:r w:rsidRPr="00B319CE">
              <w:rPr>
                <w:rFonts w:ascii="Calibri" w:hAnsi="Calibri" w:cs="Calibri"/>
                <w:b/>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2B738C11" w14:textId="77777777" w:rsidR="00A94F56" w:rsidRPr="00B319CE" w:rsidRDefault="00A94F56" w:rsidP="00BA3FF3">
            <w:pPr>
              <w:jc w:val="center"/>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AD139A0" w14:textId="77777777" w:rsidR="00A94F56" w:rsidRPr="00B319CE" w:rsidRDefault="00A94F56" w:rsidP="00BA3FF3">
            <w:pPr>
              <w:jc w:val="center"/>
              <w:rPr>
                <w:rFonts w:ascii="Calibri" w:hAnsi="Calibri" w:cs="Calibri"/>
                <w:sz w:val="20"/>
                <w:szCs w:val="20"/>
              </w:rPr>
            </w:pPr>
          </w:p>
        </w:tc>
        <w:tc>
          <w:tcPr>
            <w:tcW w:w="2193" w:type="dxa"/>
            <w:tcBorders>
              <w:top w:val="single" w:sz="4" w:space="0" w:color="auto"/>
              <w:left w:val="single" w:sz="4" w:space="0" w:color="auto"/>
              <w:bottom w:val="single" w:sz="4" w:space="0" w:color="auto"/>
              <w:right w:val="single" w:sz="4" w:space="0" w:color="auto"/>
            </w:tcBorders>
            <w:vAlign w:val="center"/>
          </w:tcPr>
          <w:p w14:paraId="179C739D" w14:textId="77777777" w:rsidR="00A94F56" w:rsidRPr="00B319CE" w:rsidRDefault="00A94F56" w:rsidP="00BA3FF3">
            <w:pPr>
              <w:jc w:val="center"/>
              <w:rPr>
                <w:rFonts w:ascii="Calibri" w:hAnsi="Calibri" w:cs="Calibri"/>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680C0242" w14:textId="77777777" w:rsidR="00A94F56" w:rsidRPr="00B319CE" w:rsidRDefault="00A94F56" w:rsidP="00BA3FF3">
            <w:pPr>
              <w:jc w:val="center"/>
              <w:rPr>
                <w:rFonts w:ascii="Calibri" w:hAnsi="Calibri" w:cs="Calibri"/>
                <w:sz w:val="20"/>
                <w:szCs w:val="20"/>
              </w:rPr>
            </w:pPr>
          </w:p>
        </w:tc>
      </w:tr>
    </w:tbl>
    <w:p w14:paraId="692074B7" w14:textId="77777777" w:rsidR="001D4FFB" w:rsidRPr="00B348B7" w:rsidRDefault="001D4FFB" w:rsidP="001D4FFB">
      <w:pPr>
        <w:rPr>
          <w:rFonts w:ascii="Calibri" w:hAnsi="Calibri" w:cs="Calibri"/>
          <w:b/>
          <w:i/>
          <w:sz w:val="18"/>
        </w:rPr>
      </w:pPr>
    </w:p>
    <w:tbl>
      <w:tblPr>
        <w:tblW w:w="0" w:type="auto"/>
        <w:tblBorders>
          <w:top w:val="single" w:sz="4" w:space="0" w:color="auto"/>
          <w:left w:val="single" w:sz="4" w:space="0" w:color="auto"/>
          <w:bottom w:val="single" w:sz="4" w:space="0" w:color="auto"/>
          <w:right w:val="single" w:sz="4" w:space="0" w:color="auto"/>
        </w:tblBorders>
        <w:shd w:val="clear" w:color="auto" w:fill="CBD28A"/>
        <w:tblLook w:val="01E0" w:firstRow="1" w:lastRow="1" w:firstColumn="1" w:lastColumn="1" w:noHBand="0" w:noVBand="0"/>
      </w:tblPr>
      <w:tblGrid>
        <w:gridCol w:w="2972"/>
      </w:tblGrid>
      <w:tr w:rsidR="001D4FFB" w:rsidRPr="00B348B7" w14:paraId="0034D258" w14:textId="77777777" w:rsidTr="00B319CE">
        <w:trPr>
          <w:trHeight w:val="334"/>
        </w:trPr>
        <w:tc>
          <w:tcPr>
            <w:tcW w:w="2972" w:type="dxa"/>
            <w:shd w:val="clear" w:color="auto" w:fill="D2EA9E" w:themeFill="accent4" w:themeFillTint="66"/>
          </w:tcPr>
          <w:p w14:paraId="1D2A70C4" w14:textId="480C88F4" w:rsidR="001D4FFB" w:rsidRPr="00E548F4" w:rsidRDefault="000056D7" w:rsidP="0068413D">
            <w:pPr>
              <w:rPr>
                <w:rFonts w:ascii="Calibri" w:hAnsi="Calibri" w:cs="Calibri"/>
                <w:bCs/>
                <w:i/>
                <w:color w:val="CC0000"/>
                <w:sz w:val="18"/>
              </w:rPr>
            </w:pPr>
            <w:r w:rsidRPr="00B348B7">
              <w:rPr>
                <w:rFonts w:ascii="Calibri" w:hAnsi="Calibri" w:cs="Calibri"/>
                <w:b/>
                <w:iCs/>
                <w:color w:val="B70E0C" w:themeColor="accent3"/>
                <w:sz w:val="18"/>
              </w:rPr>
              <w:t>Laboratoire d’origine</w:t>
            </w:r>
            <w:r w:rsidR="00E548F4">
              <w:rPr>
                <w:rFonts w:ascii="Calibri" w:hAnsi="Calibri" w:cs="Calibri"/>
                <w:b/>
                <w:iCs/>
                <w:color w:val="B70E0C" w:themeColor="accent3"/>
                <w:sz w:val="18"/>
              </w:rPr>
              <w:t xml:space="preserve"> / </w:t>
            </w:r>
            <w:r w:rsidR="00E548F4" w:rsidRPr="00E548F4">
              <w:rPr>
                <w:rFonts w:ascii="Calibri" w:hAnsi="Calibri" w:cs="Calibri"/>
                <w:bCs/>
                <w:i/>
                <w:color w:val="B70E0C" w:themeColor="accent3"/>
                <w:sz w:val="18"/>
              </w:rPr>
              <w:t>Applicant's home laboratory</w:t>
            </w:r>
          </w:p>
        </w:tc>
      </w:tr>
    </w:tbl>
    <w:p w14:paraId="5D7C160F" w14:textId="77777777" w:rsidR="000056D7" w:rsidRPr="00B348B7" w:rsidRDefault="000056D7" w:rsidP="000056D7">
      <w:pPr>
        <w:rPr>
          <w:rFonts w:ascii="Calibri" w:hAnsi="Calibri" w:cs="Calibri"/>
          <w:b/>
          <w:i/>
          <w:sz w:val="18"/>
        </w:rPr>
      </w:pPr>
    </w:p>
    <w:tbl>
      <w:tblPr>
        <w:tblW w:w="0" w:type="auto"/>
        <w:tblBorders>
          <w:top w:val="single" w:sz="4" w:space="0" w:color="auto"/>
          <w:left w:val="single" w:sz="4" w:space="0" w:color="auto"/>
          <w:bottom w:val="single" w:sz="4" w:space="0" w:color="auto"/>
          <w:right w:val="single" w:sz="4" w:space="0" w:color="auto"/>
        </w:tblBorders>
        <w:shd w:val="clear" w:color="auto" w:fill="CBD28A"/>
        <w:tblLook w:val="01E0" w:firstRow="1" w:lastRow="1" w:firstColumn="1" w:lastColumn="1" w:noHBand="0" w:noVBand="0"/>
      </w:tblPr>
      <w:tblGrid>
        <w:gridCol w:w="2972"/>
      </w:tblGrid>
      <w:tr w:rsidR="000056D7" w:rsidRPr="00B348B7" w14:paraId="1A907C93" w14:textId="77777777" w:rsidTr="00B319CE">
        <w:trPr>
          <w:trHeight w:val="334"/>
        </w:trPr>
        <w:tc>
          <w:tcPr>
            <w:tcW w:w="2972" w:type="dxa"/>
            <w:tcBorders>
              <w:top w:val="single" w:sz="4" w:space="0" w:color="auto"/>
              <w:bottom w:val="single" w:sz="4" w:space="0" w:color="auto"/>
            </w:tcBorders>
            <w:shd w:val="clear" w:color="auto" w:fill="FFFF00"/>
          </w:tcPr>
          <w:p w14:paraId="7C671B55" w14:textId="318EE9C5" w:rsidR="000056D7" w:rsidRPr="00B348B7" w:rsidRDefault="000056D7" w:rsidP="00746DEA">
            <w:pPr>
              <w:rPr>
                <w:rFonts w:ascii="Calibri" w:hAnsi="Calibri" w:cs="Calibri"/>
                <w:b/>
                <w:iCs/>
                <w:color w:val="CC0000"/>
                <w:sz w:val="18"/>
              </w:rPr>
            </w:pPr>
            <w:r w:rsidRPr="00B348B7">
              <w:rPr>
                <w:rFonts w:ascii="Calibri" w:hAnsi="Calibri" w:cs="Calibri"/>
                <w:b/>
                <w:iCs/>
                <w:color w:val="B70E0C" w:themeColor="accent3"/>
                <w:sz w:val="18"/>
              </w:rPr>
              <w:t>Laboratoire de destination</w:t>
            </w:r>
            <w:r w:rsidR="00E548F4">
              <w:rPr>
                <w:rFonts w:ascii="Calibri" w:hAnsi="Calibri" w:cs="Calibri"/>
                <w:b/>
                <w:iCs/>
                <w:color w:val="B70E0C" w:themeColor="accent3"/>
                <w:sz w:val="18"/>
              </w:rPr>
              <w:t xml:space="preserve"> / </w:t>
            </w:r>
            <w:r w:rsidR="00E548F4" w:rsidRPr="00E548F4">
              <w:rPr>
                <w:rFonts w:ascii="Calibri" w:hAnsi="Calibri" w:cs="Calibri"/>
                <w:bCs/>
                <w:i/>
                <w:color w:val="B70E0C" w:themeColor="accent3"/>
                <w:sz w:val="18"/>
              </w:rPr>
              <w:t>Destination lab</w:t>
            </w:r>
          </w:p>
        </w:tc>
      </w:tr>
    </w:tbl>
    <w:p w14:paraId="11392CBC" w14:textId="48114584" w:rsidR="004573D3" w:rsidRPr="00B348B7" w:rsidRDefault="004573D3" w:rsidP="002C5824">
      <w:pPr>
        <w:pStyle w:val="En-tte"/>
        <w:tabs>
          <w:tab w:val="clear" w:pos="4536"/>
          <w:tab w:val="clear" w:pos="9072"/>
        </w:tabs>
        <w:spacing w:before="120"/>
        <w:rPr>
          <w:rFonts w:ascii="Calibri" w:hAnsi="Calibri" w:cs="Calibri"/>
          <w:color w:val="B70E0C" w:themeColor="accent3"/>
        </w:rPr>
      </w:pPr>
      <w:r w:rsidRPr="00B348B7">
        <w:rPr>
          <w:rFonts w:ascii="Calibri" w:hAnsi="Calibri" w:cs="Calibri"/>
          <w:b/>
          <w:color w:val="B70E0C" w:themeColor="accent3"/>
        </w:rPr>
        <w:lastRenderedPageBreak/>
        <w:t>Durée prévue d</w:t>
      </w:r>
      <w:r w:rsidR="00DE28CF" w:rsidRPr="00B348B7">
        <w:rPr>
          <w:rFonts w:ascii="Calibri" w:hAnsi="Calibri" w:cs="Calibri"/>
          <w:b/>
          <w:color w:val="B70E0C" w:themeColor="accent3"/>
        </w:rPr>
        <w:t xml:space="preserve">e </w:t>
      </w:r>
      <w:r w:rsidR="000056D7" w:rsidRPr="00B348B7">
        <w:rPr>
          <w:rFonts w:ascii="Calibri" w:hAnsi="Calibri" w:cs="Calibri"/>
          <w:b/>
          <w:color w:val="B70E0C" w:themeColor="accent3"/>
        </w:rPr>
        <w:t>la mobilité</w:t>
      </w:r>
      <w:r w:rsidR="00DE28CF" w:rsidRPr="00B348B7">
        <w:rPr>
          <w:rFonts w:ascii="Calibri" w:hAnsi="Calibri" w:cs="Calibri"/>
          <w:b/>
          <w:color w:val="B70E0C" w:themeColor="accent3"/>
        </w:rPr>
        <w:t xml:space="preserve"> </w:t>
      </w:r>
      <w:r w:rsidRPr="00B348B7">
        <w:rPr>
          <w:rFonts w:ascii="Calibri" w:hAnsi="Calibri" w:cs="Calibri"/>
          <w:color w:val="B70E0C" w:themeColor="accent3"/>
        </w:rPr>
        <w:t>(en mois)</w:t>
      </w:r>
      <w:r w:rsidR="00E548F4">
        <w:rPr>
          <w:rFonts w:ascii="Calibri" w:hAnsi="Calibri" w:cs="Calibri"/>
          <w:color w:val="B70E0C" w:themeColor="accent3"/>
        </w:rPr>
        <w:t xml:space="preserve"> / </w:t>
      </w:r>
      <w:r w:rsidR="00E548F4">
        <w:rPr>
          <w:rFonts w:ascii="Calibri" w:hAnsi="Calibri" w:cs="Calibri"/>
          <w:i/>
          <w:iCs/>
          <w:color w:val="B70E0C" w:themeColor="accent3"/>
        </w:rPr>
        <w:t>mobility duration (in months)</w:t>
      </w:r>
      <w:r w:rsidRPr="00B348B7">
        <w:rPr>
          <w:rFonts w:ascii="Calibri" w:hAnsi="Calibri" w:cs="Calibri"/>
          <w:color w:val="B70E0C" w:themeColor="accent3"/>
        </w:rPr>
        <w:t> :</w:t>
      </w:r>
      <w:r w:rsidRPr="00B348B7">
        <w:rPr>
          <w:rFonts w:ascii="Calibri" w:hAnsi="Calibri" w:cs="Calibri"/>
          <w:color w:val="B70E0C" w:themeColor="accent3"/>
        </w:rPr>
        <w:tab/>
      </w:r>
    </w:p>
    <w:p w14:paraId="65605B79" w14:textId="779F91AD" w:rsidR="00E26733" w:rsidRPr="00E548F4" w:rsidRDefault="00E26733" w:rsidP="002C5824">
      <w:pPr>
        <w:pStyle w:val="En-tte"/>
        <w:tabs>
          <w:tab w:val="clear" w:pos="4536"/>
          <w:tab w:val="clear" w:pos="9072"/>
        </w:tabs>
        <w:spacing w:before="120"/>
        <w:rPr>
          <w:rFonts w:ascii="Calibri" w:hAnsi="Calibri" w:cs="Calibri"/>
          <w:i/>
          <w:iCs/>
          <w:color w:val="B70E0C" w:themeColor="accent3"/>
        </w:rPr>
      </w:pPr>
      <w:r w:rsidRPr="00B348B7">
        <w:rPr>
          <w:rFonts w:ascii="Calibri" w:hAnsi="Calibri" w:cs="Calibri"/>
          <w:b/>
          <w:bCs/>
          <w:color w:val="B70E0C" w:themeColor="accent3"/>
        </w:rPr>
        <w:t>Date de début de mobilité </w:t>
      </w:r>
      <w:r w:rsidR="00E548F4">
        <w:rPr>
          <w:rFonts w:ascii="Calibri" w:hAnsi="Calibri" w:cs="Calibri"/>
          <w:i/>
          <w:iCs/>
          <w:color w:val="B70E0C" w:themeColor="accent3"/>
        </w:rPr>
        <w:t xml:space="preserve">/ </w:t>
      </w:r>
      <w:r w:rsidR="00E548F4" w:rsidRPr="00E548F4">
        <w:rPr>
          <w:rFonts w:ascii="Calibri" w:hAnsi="Calibri" w:cs="Calibri"/>
          <w:i/>
          <w:iCs/>
          <w:color w:val="B70E0C" w:themeColor="accent3"/>
        </w:rPr>
        <w:t>Start date of mobility</w:t>
      </w:r>
      <w:r w:rsidR="00E548F4">
        <w:rPr>
          <w:rFonts w:ascii="Calibri" w:hAnsi="Calibri" w:cs="Calibri"/>
          <w:i/>
          <w:iCs/>
          <w:color w:val="B70E0C" w:themeColor="accent3"/>
        </w:rPr>
        <w:t> :</w:t>
      </w:r>
    </w:p>
    <w:p w14:paraId="6B6D8C34" w14:textId="5BE1D600" w:rsidR="00E26733" w:rsidRPr="00E548F4" w:rsidRDefault="00E26733" w:rsidP="002C5824">
      <w:pPr>
        <w:pStyle w:val="En-tte"/>
        <w:tabs>
          <w:tab w:val="clear" w:pos="4536"/>
          <w:tab w:val="clear" w:pos="9072"/>
        </w:tabs>
        <w:spacing w:before="120"/>
        <w:rPr>
          <w:rFonts w:ascii="Calibri" w:hAnsi="Calibri" w:cs="Calibri"/>
          <w:i/>
          <w:iCs/>
          <w:color w:val="B70E0C" w:themeColor="accent3"/>
        </w:rPr>
      </w:pPr>
      <w:r w:rsidRPr="00B348B7">
        <w:rPr>
          <w:rFonts w:ascii="Calibri" w:hAnsi="Calibri" w:cs="Calibri"/>
          <w:b/>
          <w:bCs/>
          <w:color w:val="B70E0C" w:themeColor="accent3"/>
        </w:rPr>
        <w:t>Date de fin de mobilit</w:t>
      </w:r>
      <w:r w:rsidR="00E548F4">
        <w:rPr>
          <w:rFonts w:ascii="Calibri" w:hAnsi="Calibri" w:cs="Calibri"/>
          <w:b/>
          <w:bCs/>
          <w:color w:val="B70E0C" w:themeColor="accent3"/>
        </w:rPr>
        <w:t>é </w:t>
      </w:r>
      <w:r w:rsidR="00E548F4">
        <w:rPr>
          <w:rFonts w:ascii="Calibri" w:hAnsi="Calibri" w:cs="Calibri"/>
          <w:color w:val="B70E0C" w:themeColor="accent3"/>
        </w:rPr>
        <w:t xml:space="preserve">: </w:t>
      </w:r>
      <w:r w:rsidR="00E548F4" w:rsidRPr="00E548F4">
        <w:rPr>
          <w:rFonts w:ascii="Calibri" w:hAnsi="Calibri" w:cs="Calibri"/>
          <w:i/>
          <w:iCs/>
          <w:color w:val="B70E0C" w:themeColor="accent3"/>
        </w:rPr>
        <w:t>End date of mobility :</w:t>
      </w:r>
    </w:p>
    <w:p w14:paraId="5975D301" w14:textId="77777777" w:rsidR="001D4FFB" w:rsidRPr="00B348B7" w:rsidRDefault="001D4FFB" w:rsidP="002C5824">
      <w:pPr>
        <w:spacing w:before="120"/>
        <w:rPr>
          <w:rFonts w:ascii="Calibri" w:hAnsi="Calibri" w:cs="Calibri"/>
          <w:b/>
          <w:i/>
        </w:rPr>
      </w:pPr>
    </w:p>
    <w:p w14:paraId="71F0D993" w14:textId="03161684" w:rsidR="00E548F4" w:rsidRPr="00E548F4" w:rsidRDefault="001D4FFB" w:rsidP="00E548F4">
      <w:pPr>
        <w:pStyle w:val="En-tte"/>
        <w:spacing w:before="120"/>
        <w:rPr>
          <w:rFonts w:ascii="Calibri" w:hAnsi="Calibri" w:cs="Calibri"/>
          <w:bCs/>
          <w:i/>
          <w:iCs/>
          <w:color w:val="B70E0C" w:themeColor="accent3"/>
          <w:lang w:val="en-US"/>
        </w:rPr>
      </w:pPr>
      <w:r w:rsidRPr="00E548F4">
        <w:rPr>
          <w:rFonts w:ascii="Calibri" w:hAnsi="Calibri" w:cs="Calibri"/>
          <w:b/>
          <w:color w:val="B70E0C" w:themeColor="accent3"/>
          <w:lang w:val="en-US"/>
        </w:rPr>
        <w:t>Budget total demandé</w:t>
      </w:r>
      <w:r w:rsidR="00261828" w:rsidRPr="00E548F4">
        <w:rPr>
          <w:rFonts w:ascii="Calibri" w:hAnsi="Calibri" w:cs="Calibri"/>
          <w:b/>
          <w:color w:val="B70E0C" w:themeColor="accent3"/>
          <w:lang w:val="en-US"/>
        </w:rPr>
        <w:t xml:space="preserve"> </w:t>
      </w:r>
      <w:r w:rsidRPr="00E548F4">
        <w:rPr>
          <w:rFonts w:ascii="Calibri" w:hAnsi="Calibri" w:cs="Calibri"/>
          <w:bCs/>
          <w:i/>
          <w:iCs/>
          <w:color w:val="B70E0C" w:themeColor="accent3"/>
          <w:lang w:val="en-US"/>
        </w:rPr>
        <w:t>(€)</w:t>
      </w:r>
      <w:r w:rsidR="00B5741D" w:rsidRPr="00E548F4">
        <w:rPr>
          <w:rFonts w:ascii="Calibri" w:hAnsi="Calibri" w:cs="Calibri"/>
          <w:bCs/>
          <w:i/>
          <w:iCs/>
          <w:color w:val="B70E0C" w:themeColor="accent3"/>
          <w:lang w:val="en-US"/>
        </w:rPr>
        <w:t> </w:t>
      </w:r>
      <w:r w:rsidR="00E548F4" w:rsidRPr="00E548F4">
        <w:rPr>
          <w:rFonts w:ascii="Calibri" w:hAnsi="Calibri" w:cs="Calibri"/>
          <w:bCs/>
          <w:i/>
          <w:iCs/>
          <w:color w:val="B70E0C" w:themeColor="accent3"/>
          <w:lang w:val="en-US"/>
        </w:rPr>
        <w:t xml:space="preserve">/ Total budget requested (€) </w:t>
      </w:r>
      <w:r w:rsidR="00E548F4">
        <w:rPr>
          <w:rFonts w:ascii="Calibri" w:hAnsi="Calibri" w:cs="Calibri"/>
          <w:bCs/>
          <w:i/>
          <w:iCs/>
          <w:color w:val="B70E0C" w:themeColor="accent3"/>
          <w:lang w:val="en-US"/>
        </w:rPr>
        <w:t>:</w:t>
      </w:r>
      <w:r w:rsidR="00E548F4" w:rsidRPr="00E548F4">
        <w:rPr>
          <w:rFonts w:ascii="Calibri" w:hAnsi="Calibri" w:cs="Calibri"/>
          <w:bCs/>
          <w:i/>
          <w:iCs/>
          <w:color w:val="B70E0C" w:themeColor="accent3"/>
          <w:lang w:val="en-US"/>
        </w:rPr>
        <w:t xml:space="preserve"> </w:t>
      </w:r>
    </w:p>
    <w:p w14:paraId="39CBB703" w14:textId="5738C6F4" w:rsidR="00E548F4" w:rsidRPr="00E47C74" w:rsidRDefault="00142E9C" w:rsidP="00E548F4">
      <w:pPr>
        <w:pStyle w:val="En-tte"/>
        <w:tabs>
          <w:tab w:val="clear" w:pos="4536"/>
          <w:tab w:val="clear" w:pos="9072"/>
        </w:tabs>
        <w:spacing w:before="120"/>
        <w:rPr>
          <w:rFonts w:ascii="Calibri" w:hAnsi="Calibri" w:cs="Calibri"/>
          <w:bCs/>
          <w:i/>
          <w:iCs/>
          <w:color w:val="B70E0C" w:themeColor="accent3"/>
        </w:rPr>
      </w:pPr>
      <w:r w:rsidRPr="00B348B7">
        <w:rPr>
          <w:rFonts w:ascii="Calibri" w:hAnsi="Calibri" w:cs="Calibri"/>
          <w:b/>
          <w:color w:val="B70E0C" w:themeColor="accent3"/>
        </w:rPr>
        <w:t>Coût total estimé du projet de mobilité</w:t>
      </w:r>
      <w:r w:rsidRPr="00B348B7">
        <w:rPr>
          <w:rFonts w:ascii="Calibri" w:hAnsi="Calibri" w:cs="Calibri"/>
          <w:color w:val="B70E0C" w:themeColor="accent3"/>
        </w:rPr>
        <w:t xml:space="preserve"> </w:t>
      </w:r>
      <w:r w:rsidRPr="00B348B7">
        <w:rPr>
          <w:rFonts w:ascii="Calibri" w:hAnsi="Calibri" w:cs="Calibri"/>
          <w:i/>
          <w:color w:val="B70E0C" w:themeColor="accent3"/>
        </w:rPr>
        <w:t>(€)</w:t>
      </w:r>
      <w:r w:rsidR="00E548F4">
        <w:rPr>
          <w:rFonts w:ascii="Calibri" w:hAnsi="Calibri" w:cs="Calibri"/>
          <w:i/>
          <w:color w:val="B70E0C" w:themeColor="accent3"/>
        </w:rPr>
        <w:t xml:space="preserve"> / </w:t>
      </w:r>
      <w:r w:rsidR="00E548F4" w:rsidRPr="00E47C74">
        <w:rPr>
          <w:rFonts w:ascii="Calibri" w:hAnsi="Calibri" w:cs="Calibri"/>
          <w:bCs/>
          <w:i/>
          <w:iCs/>
          <w:color w:val="B70E0C" w:themeColor="accent3"/>
        </w:rPr>
        <w:t>Total estimated cost of the mobility project (€) :</w:t>
      </w:r>
    </w:p>
    <w:p w14:paraId="072AE422" w14:textId="40E27AB5" w:rsidR="001D4FFB" w:rsidRDefault="001D4FFB" w:rsidP="002C5824">
      <w:pPr>
        <w:spacing w:before="120"/>
        <w:rPr>
          <w:rFonts w:ascii="Calibri" w:hAnsi="Calibri" w:cs="Calibri"/>
        </w:rPr>
      </w:pPr>
    </w:p>
    <w:p w14:paraId="4B8A5209" w14:textId="7402DC29" w:rsidR="005B3E1C" w:rsidRDefault="005B3E1C" w:rsidP="005B3E1C">
      <w:pPr>
        <w:pStyle w:val="En-tte"/>
        <w:tabs>
          <w:tab w:val="clear" w:pos="4536"/>
          <w:tab w:val="clear" w:pos="9072"/>
        </w:tabs>
        <w:spacing w:before="120"/>
        <w:rPr>
          <w:rFonts w:ascii="Calibri" w:hAnsi="Calibri" w:cs="Calibri"/>
          <w:bCs/>
          <w:i/>
          <w:iCs/>
          <w:color w:val="B70E0C" w:themeColor="accent3"/>
        </w:rPr>
      </w:pPr>
      <w:r w:rsidRPr="00A31628">
        <w:rPr>
          <w:rFonts w:ascii="Calibri" w:hAnsi="Calibri" w:cs="Calibri"/>
          <w:b/>
          <w:color w:val="B70E0C" w:themeColor="accent3"/>
        </w:rPr>
        <w:t xml:space="preserve">Budget simplifié / postes de dépenses </w:t>
      </w:r>
      <w:r w:rsidRPr="00A31628">
        <w:rPr>
          <w:rFonts w:ascii="Calibri" w:hAnsi="Calibri" w:cs="Calibri"/>
          <w:bCs/>
          <w:i/>
          <w:iCs/>
          <w:color w:val="B70E0C" w:themeColor="accent3"/>
        </w:rPr>
        <w:t>(€) (une demi-page maximum) :</w:t>
      </w:r>
    </w:p>
    <w:p w14:paraId="2CC5009D" w14:textId="07AE9660" w:rsidR="00E548F4" w:rsidRPr="00E548F4" w:rsidRDefault="00E548F4" w:rsidP="005B3E1C">
      <w:pPr>
        <w:pStyle w:val="En-tte"/>
        <w:tabs>
          <w:tab w:val="clear" w:pos="4536"/>
          <w:tab w:val="clear" w:pos="9072"/>
        </w:tabs>
        <w:spacing w:before="120"/>
        <w:rPr>
          <w:rFonts w:ascii="Calibri" w:hAnsi="Calibri" w:cs="Calibri"/>
          <w:bCs/>
          <w:i/>
          <w:iCs/>
          <w:color w:val="B70E0C" w:themeColor="accent3"/>
          <w:lang w:val="en-US"/>
        </w:rPr>
      </w:pPr>
      <w:r w:rsidRPr="00E548F4">
        <w:rPr>
          <w:rFonts w:ascii="Calibri" w:hAnsi="Calibri" w:cs="Calibri"/>
          <w:bCs/>
          <w:i/>
          <w:iCs/>
          <w:color w:val="B70E0C" w:themeColor="accent3"/>
          <w:lang w:val="en-US"/>
        </w:rPr>
        <w:t>Simplified budget / expenditure items (€) (half page maximum) :</w:t>
      </w:r>
    </w:p>
    <w:p w14:paraId="4E3F2DA0" w14:textId="77777777" w:rsidR="002551A1" w:rsidRPr="00E47C74" w:rsidRDefault="002551A1" w:rsidP="005B3E1C">
      <w:pPr>
        <w:pStyle w:val="En-tte"/>
        <w:tabs>
          <w:tab w:val="clear" w:pos="4536"/>
          <w:tab w:val="clear" w:pos="9072"/>
        </w:tabs>
        <w:spacing w:before="120"/>
        <w:rPr>
          <w:rFonts w:ascii="Calibri" w:hAnsi="Calibri" w:cs="Calibri"/>
          <w:b/>
          <w:i/>
          <w:iCs/>
          <w:color w:val="000000" w:themeColor="text1"/>
          <w:sz w:val="20"/>
          <w:szCs w:val="20"/>
          <w:u w:val="single"/>
          <w:lang w:val="en-US"/>
        </w:rPr>
      </w:pPr>
    </w:p>
    <w:p w14:paraId="77D661A4" w14:textId="3A6653C4" w:rsidR="00E548F4" w:rsidRPr="00B319CE" w:rsidRDefault="00335828" w:rsidP="005B3E1C">
      <w:pPr>
        <w:pStyle w:val="En-tte"/>
        <w:tabs>
          <w:tab w:val="clear" w:pos="4536"/>
          <w:tab w:val="clear" w:pos="9072"/>
        </w:tabs>
        <w:spacing w:before="120"/>
        <w:rPr>
          <w:rFonts w:ascii="Calibri" w:hAnsi="Calibri" w:cs="Calibri"/>
          <w:b/>
          <w:i/>
          <w:iCs/>
          <w:color w:val="000000" w:themeColor="text1"/>
          <w:sz w:val="18"/>
          <w:szCs w:val="18"/>
          <w:u w:val="single"/>
        </w:rPr>
      </w:pPr>
      <w:r w:rsidRPr="00B319CE">
        <w:rPr>
          <w:rFonts w:ascii="Calibri" w:hAnsi="Calibri" w:cs="Calibri"/>
          <w:b/>
          <w:i/>
          <w:iCs/>
          <w:color w:val="000000" w:themeColor="text1"/>
          <w:sz w:val="18"/>
          <w:szCs w:val="18"/>
          <w:u w:val="single"/>
        </w:rPr>
        <w:t>Rappel </w:t>
      </w:r>
      <w:r w:rsidR="00E548F4" w:rsidRPr="00B319CE">
        <w:rPr>
          <w:rFonts w:ascii="Calibri" w:hAnsi="Calibri" w:cs="Calibri"/>
          <w:b/>
          <w:i/>
          <w:iCs/>
          <w:color w:val="000000" w:themeColor="text1"/>
          <w:sz w:val="18"/>
          <w:szCs w:val="18"/>
          <w:u w:val="single"/>
        </w:rPr>
        <w:t>/ Reminder :</w:t>
      </w:r>
    </w:p>
    <w:p w14:paraId="02A86750" w14:textId="77777777" w:rsidR="00B319CE" w:rsidRPr="00B319CE" w:rsidRDefault="00B319CE" w:rsidP="005B3E1C">
      <w:pPr>
        <w:pStyle w:val="En-tte"/>
        <w:tabs>
          <w:tab w:val="clear" w:pos="4536"/>
          <w:tab w:val="clear" w:pos="9072"/>
        </w:tabs>
        <w:spacing w:before="120"/>
        <w:rPr>
          <w:rFonts w:ascii="Calibri" w:hAnsi="Calibri" w:cs="Calibri"/>
          <w:b/>
          <w:i/>
          <w:iCs/>
          <w:color w:val="000000" w:themeColor="text1"/>
          <w:sz w:val="18"/>
          <w:szCs w:val="18"/>
          <w:u w:val="single"/>
        </w:rPr>
      </w:pPr>
    </w:p>
    <w:p w14:paraId="653D0E90" w14:textId="5D687227" w:rsidR="00335828" w:rsidRPr="00B319CE" w:rsidRDefault="00335828" w:rsidP="00E176E4">
      <w:pPr>
        <w:numPr>
          <w:ilvl w:val="0"/>
          <w:numId w:val="3"/>
        </w:numPr>
        <w:ind w:right="-1"/>
        <w:jc w:val="both"/>
        <w:rPr>
          <w:rFonts w:ascii="Arial" w:hAnsi="Arial" w:cs="Arial"/>
          <w:b/>
          <w:bCs/>
          <w:i/>
          <w:iCs/>
          <w:color w:val="000000" w:themeColor="text1"/>
          <w:sz w:val="18"/>
          <w:szCs w:val="18"/>
        </w:rPr>
      </w:pPr>
      <w:r w:rsidRPr="00B319CE">
        <w:rPr>
          <w:rFonts w:ascii="Arial" w:hAnsi="Arial" w:cs="Arial"/>
          <w:b/>
          <w:bCs/>
          <w:i/>
          <w:iCs/>
          <w:color w:val="000000" w:themeColor="text1"/>
          <w:sz w:val="18"/>
          <w:szCs w:val="18"/>
        </w:rPr>
        <w:t xml:space="preserve">Le financement octroyé devra être utilisé </w:t>
      </w:r>
      <w:r w:rsidRPr="00B319CE">
        <w:rPr>
          <w:rFonts w:ascii="Arial" w:hAnsi="Arial" w:cs="Arial"/>
          <w:b/>
          <w:bCs/>
          <w:i/>
          <w:iCs/>
          <w:color w:val="000000" w:themeColor="text1"/>
          <w:sz w:val="18"/>
          <w:szCs w:val="18"/>
          <w:u w:val="single"/>
        </w:rPr>
        <w:t>d’ici au 1</w:t>
      </w:r>
      <w:r w:rsidRPr="00B319CE">
        <w:rPr>
          <w:rFonts w:ascii="Arial" w:hAnsi="Arial" w:cs="Arial"/>
          <w:b/>
          <w:bCs/>
          <w:i/>
          <w:iCs/>
          <w:color w:val="000000" w:themeColor="text1"/>
          <w:sz w:val="18"/>
          <w:szCs w:val="18"/>
          <w:u w:val="single"/>
          <w:vertAlign w:val="superscript"/>
        </w:rPr>
        <w:t>er</w:t>
      </w:r>
      <w:r w:rsidRPr="00B319CE">
        <w:rPr>
          <w:rFonts w:ascii="Arial" w:hAnsi="Arial" w:cs="Arial"/>
          <w:b/>
          <w:bCs/>
          <w:i/>
          <w:iCs/>
          <w:color w:val="000000" w:themeColor="text1"/>
          <w:sz w:val="18"/>
          <w:szCs w:val="18"/>
          <w:u w:val="single"/>
        </w:rPr>
        <w:t xml:space="preserve"> novembre 2022</w:t>
      </w:r>
      <w:r w:rsidRPr="00B319CE">
        <w:rPr>
          <w:rFonts w:ascii="Arial" w:hAnsi="Arial" w:cs="Arial"/>
          <w:b/>
          <w:bCs/>
          <w:i/>
          <w:iCs/>
          <w:color w:val="000000" w:themeColor="text1"/>
          <w:sz w:val="18"/>
          <w:szCs w:val="18"/>
        </w:rPr>
        <w:t>.</w:t>
      </w:r>
    </w:p>
    <w:p w14:paraId="72649921" w14:textId="77777777" w:rsidR="00335828" w:rsidRPr="00B319CE" w:rsidRDefault="00335828" w:rsidP="00E176E4">
      <w:pPr>
        <w:numPr>
          <w:ilvl w:val="0"/>
          <w:numId w:val="3"/>
        </w:numPr>
        <w:ind w:right="-1"/>
        <w:jc w:val="both"/>
        <w:rPr>
          <w:rFonts w:ascii="Arial" w:hAnsi="Arial" w:cs="Arial"/>
          <w:i/>
          <w:iCs/>
          <w:color w:val="000000" w:themeColor="text1"/>
          <w:sz w:val="18"/>
          <w:szCs w:val="18"/>
        </w:rPr>
      </w:pPr>
      <w:r w:rsidRPr="00B319CE">
        <w:rPr>
          <w:rFonts w:ascii="Arial" w:hAnsi="Arial" w:cs="Arial"/>
          <w:i/>
          <w:iCs/>
          <w:color w:val="000000" w:themeColor="text1"/>
          <w:sz w:val="18"/>
          <w:szCs w:val="18"/>
        </w:rPr>
        <w:t xml:space="preserve">Le financement ne pourra être versé qu’à un organisme bénéficiaire français (EPST, Universitaire, Hospitalier, Fondation de coopération scientifique reconnue d’utilité publique) d’une </w:t>
      </w:r>
      <w:r w:rsidRPr="00B319CE">
        <w:rPr>
          <w:rFonts w:ascii="Arial" w:hAnsi="Arial" w:cs="Arial"/>
          <w:b/>
          <w:bCs/>
          <w:i/>
          <w:iCs/>
          <w:color w:val="000000" w:themeColor="text1"/>
          <w:sz w:val="18"/>
          <w:szCs w:val="18"/>
          <w:u w:val="single"/>
        </w:rPr>
        <w:t>équipe de recherche française membre du GIS</w:t>
      </w:r>
      <w:r w:rsidRPr="00B319CE">
        <w:rPr>
          <w:rFonts w:ascii="Arial" w:hAnsi="Arial" w:cs="Arial"/>
          <w:i/>
          <w:iCs/>
          <w:color w:val="000000" w:themeColor="text1"/>
          <w:sz w:val="18"/>
          <w:szCs w:val="18"/>
        </w:rPr>
        <w:t>. Les associations loi 1901 qui ne sont pas des Fondations de coopération scientifique reconnues d’utilité publique ne sont pas éligibles en tant qu’organisme bénéficiaire.</w:t>
      </w:r>
    </w:p>
    <w:p w14:paraId="185379A2" w14:textId="77777777" w:rsidR="00335828" w:rsidRPr="00B319CE" w:rsidRDefault="00335828" w:rsidP="00E176E4">
      <w:pPr>
        <w:numPr>
          <w:ilvl w:val="0"/>
          <w:numId w:val="3"/>
        </w:numPr>
        <w:ind w:right="-1"/>
        <w:jc w:val="both"/>
        <w:rPr>
          <w:rFonts w:ascii="Arial" w:hAnsi="Arial" w:cs="Arial"/>
          <w:i/>
          <w:iCs/>
          <w:color w:val="000000" w:themeColor="text1"/>
          <w:sz w:val="18"/>
          <w:szCs w:val="18"/>
        </w:rPr>
      </w:pPr>
      <w:r w:rsidRPr="00B319CE">
        <w:rPr>
          <w:rFonts w:ascii="Arial" w:hAnsi="Arial" w:cs="Arial"/>
          <w:i/>
          <w:iCs/>
          <w:color w:val="000000" w:themeColor="text1"/>
          <w:sz w:val="18"/>
          <w:szCs w:val="18"/>
        </w:rPr>
        <w:t>Le financement couvre le coût prévus dans le projet de mobilité internationales : voyages et hébergements.</w:t>
      </w:r>
    </w:p>
    <w:p w14:paraId="556DEC08" w14:textId="77777777" w:rsidR="00335828" w:rsidRPr="00B319CE" w:rsidRDefault="00335828" w:rsidP="00E176E4">
      <w:pPr>
        <w:numPr>
          <w:ilvl w:val="0"/>
          <w:numId w:val="3"/>
        </w:numPr>
        <w:ind w:right="-1"/>
        <w:jc w:val="both"/>
        <w:rPr>
          <w:rFonts w:ascii="Arial" w:hAnsi="Arial" w:cs="Arial"/>
          <w:i/>
          <w:iCs/>
          <w:color w:val="000000" w:themeColor="text1"/>
          <w:sz w:val="18"/>
          <w:szCs w:val="18"/>
        </w:rPr>
      </w:pPr>
      <w:r w:rsidRPr="00B319CE">
        <w:rPr>
          <w:rFonts w:ascii="Arial" w:hAnsi="Arial" w:cs="Arial"/>
          <w:i/>
          <w:iCs/>
          <w:color w:val="000000" w:themeColor="text1"/>
          <w:sz w:val="18"/>
          <w:szCs w:val="18"/>
        </w:rPr>
        <w:t>Les frais occasionnés pour le montage d’un projet n’impliquant qu’une seule équipe de recherche ou 2 équipes de recherche d’un même pays ne sont pas éligibles dans le cadre de ce financement.</w:t>
      </w:r>
    </w:p>
    <w:p w14:paraId="7504C0E0" w14:textId="766CBC66" w:rsidR="00335828" w:rsidRPr="00B319CE" w:rsidRDefault="00335828" w:rsidP="00E176E4">
      <w:pPr>
        <w:numPr>
          <w:ilvl w:val="0"/>
          <w:numId w:val="3"/>
        </w:numPr>
        <w:ind w:right="-1"/>
        <w:jc w:val="both"/>
        <w:rPr>
          <w:rFonts w:ascii="Arial" w:hAnsi="Arial" w:cs="Arial"/>
          <w:b/>
          <w:bCs/>
          <w:i/>
          <w:iCs/>
          <w:color w:val="FF0000"/>
          <w:sz w:val="18"/>
          <w:szCs w:val="18"/>
        </w:rPr>
      </w:pPr>
      <w:r w:rsidRPr="00B319CE">
        <w:rPr>
          <w:rFonts w:ascii="Arial" w:hAnsi="Arial" w:cs="Arial"/>
          <w:b/>
          <w:bCs/>
          <w:i/>
          <w:iCs/>
          <w:color w:val="FF0000"/>
          <w:sz w:val="18"/>
          <w:szCs w:val="18"/>
        </w:rPr>
        <w:t>Les dépenses d’équipement et de personnels ne sont pas des dépenses éligibles dans le cadre de ce financement.</w:t>
      </w:r>
    </w:p>
    <w:p w14:paraId="44847D94" w14:textId="29D27F98" w:rsidR="00E548F4" w:rsidRPr="00B319CE" w:rsidRDefault="00E548F4" w:rsidP="00E548F4">
      <w:pPr>
        <w:ind w:right="-1"/>
        <w:jc w:val="both"/>
        <w:rPr>
          <w:rFonts w:ascii="Arial" w:hAnsi="Arial" w:cs="Arial"/>
          <w:b/>
          <w:bCs/>
          <w:i/>
          <w:iCs/>
          <w:color w:val="FF0000"/>
          <w:sz w:val="18"/>
          <w:szCs w:val="18"/>
        </w:rPr>
      </w:pPr>
    </w:p>
    <w:p w14:paraId="0B5CDC1A" w14:textId="24EBB78D" w:rsidR="00E548F4" w:rsidRPr="00B319CE" w:rsidRDefault="00E548F4" w:rsidP="00E176E4">
      <w:pPr>
        <w:pStyle w:val="Paragraphedeliste"/>
        <w:numPr>
          <w:ilvl w:val="0"/>
          <w:numId w:val="6"/>
        </w:numPr>
        <w:ind w:right="-1"/>
        <w:jc w:val="both"/>
        <w:rPr>
          <w:rFonts w:ascii="Arial" w:hAnsi="Arial" w:cs="Arial"/>
          <w:b/>
          <w:bCs/>
          <w:i/>
          <w:iCs/>
          <w:color w:val="000000" w:themeColor="text1"/>
          <w:sz w:val="18"/>
          <w:szCs w:val="18"/>
          <w:lang w:val="en-US"/>
        </w:rPr>
      </w:pPr>
      <w:r w:rsidRPr="00B319CE">
        <w:rPr>
          <w:rFonts w:ascii="Arial" w:hAnsi="Arial" w:cs="Arial"/>
          <w:b/>
          <w:bCs/>
          <w:i/>
          <w:iCs/>
          <w:color w:val="000000" w:themeColor="text1"/>
          <w:sz w:val="18"/>
          <w:szCs w:val="18"/>
          <w:lang w:val="en-US"/>
        </w:rPr>
        <w:t xml:space="preserve">The granted funding must be used </w:t>
      </w:r>
      <w:r w:rsidRPr="00B319CE">
        <w:rPr>
          <w:rFonts w:ascii="Arial" w:hAnsi="Arial" w:cs="Arial"/>
          <w:b/>
          <w:bCs/>
          <w:i/>
          <w:iCs/>
          <w:color w:val="000000" w:themeColor="text1"/>
          <w:sz w:val="18"/>
          <w:szCs w:val="18"/>
          <w:u w:val="single"/>
          <w:lang w:val="en-US"/>
        </w:rPr>
        <w:t>by November 1, 2022.</w:t>
      </w:r>
    </w:p>
    <w:p w14:paraId="04748201" w14:textId="1E70B3DC" w:rsidR="00E548F4" w:rsidRPr="00B319CE" w:rsidRDefault="00E548F4" w:rsidP="00E176E4">
      <w:pPr>
        <w:pStyle w:val="Paragraphedeliste"/>
        <w:numPr>
          <w:ilvl w:val="0"/>
          <w:numId w:val="6"/>
        </w:numPr>
        <w:ind w:right="-1"/>
        <w:jc w:val="both"/>
        <w:rPr>
          <w:rFonts w:ascii="Arial" w:hAnsi="Arial" w:cs="Arial"/>
          <w:i/>
          <w:iCs/>
          <w:color w:val="000000" w:themeColor="text1"/>
          <w:sz w:val="18"/>
          <w:szCs w:val="18"/>
          <w:lang w:val="en-US"/>
        </w:rPr>
      </w:pPr>
      <w:r w:rsidRPr="00B319CE">
        <w:rPr>
          <w:rFonts w:ascii="Arial" w:hAnsi="Arial" w:cs="Arial"/>
          <w:i/>
          <w:iCs/>
          <w:color w:val="000000" w:themeColor="text1"/>
          <w:sz w:val="18"/>
          <w:szCs w:val="18"/>
          <w:lang w:val="en-US"/>
        </w:rPr>
        <w:t xml:space="preserve">The funding can only be paid to a French beneficiary organization (EPST, University, Hospital, Foundation of scientific cooperation recognized </w:t>
      </w:r>
      <w:r w:rsidR="002551A1" w:rsidRPr="00B319CE">
        <w:rPr>
          <w:rFonts w:ascii="Arial" w:hAnsi="Arial" w:cs="Arial"/>
          <w:i/>
          <w:iCs/>
          <w:color w:val="000000" w:themeColor="text1"/>
          <w:sz w:val="18"/>
          <w:szCs w:val="18"/>
          <w:lang w:val="en-US"/>
        </w:rPr>
        <w:t xml:space="preserve">as being </w:t>
      </w:r>
      <w:r w:rsidRPr="00B319CE">
        <w:rPr>
          <w:rFonts w:ascii="Arial" w:hAnsi="Arial" w:cs="Arial"/>
          <w:i/>
          <w:iCs/>
          <w:color w:val="000000" w:themeColor="text1"/>
          <w:sz w:val="18"/>
          <w:szCs w:val="18"/>
          <w:lang w:val="en-US"/>
        </w:rPr>
        <w:t xml:space="preserve">of public utility) of a French research team member of the GIS. Associations under the </w:t>
      </w:r>
      <w:r w:rsidR="001B7BF9">
        <w:rPr>
          <w:rFonts w:ascii="Arial" w:hAnsi="Arial" w:cs="Arial"/>
          <w:i/>
          <w:iCs/>
          <w:color w:val="000000" w:themeColor="text1"/>
          <w:sz w:val="18"/>
          <w:szCs w:val="18"/>
          <w:lang w:val="en-US"/>
        </w:rPr>
        <w:t>F</w:t>
      </w:r>
      <w:r w:rsidR="002551A1" w:rsidRPr="00B319CE">
        <w:rPr>
          <w:rFonts w:ascii="Arial" w:hAnsi="Arial" w:cs="Arial"/>
          <w:i/>
          <w:iCs/>
          <w:color w:val="000000" w:themeColor="text1"/>
          <w:sz w:val="18"/>
          <w:szCs w:val="18"/>
          <w:lang w:val="en-US"/>
        </w:rPr>
        <w:t>re</w:t>
      </w:r>
      <w:r w:rsidR="001B7BF9">
        <w:rPr>
          <w:rFonts w:ascii="Arial" w:hAnsi="Arial" w:cs="Arial"/>
          <w:i/>
          <w:iCs/>
          <w:color w:val="000000" w:themeColor="text1"/>
          <w:sz w:val="18"/>
          <w:szCs w:val="18"/>
          <w:lang w:val="en-US"/>
        </w:rPr>
        <w:t>n</w:t>
      </w:r>
      <w:r w:rsidR="002551A1" w:rsidRPr="00B319CE">
        <w:rPr>
          <w:rFonts w:ascii="Arial" w:hAnsi="Arial" w:cs="Arial"/>
          <w:i/>
          <w:iCs/>
          <w:color w:val="000000" w:themeColor="text1"/>
          <w:sz w:val="18"/>
          <w:szCs w:val="18"/>
          <w:lang w:val="en-US"/>
        </w:rPr>
        <w:t xml:space="preserve">ch </w:t>
      </w:r>
      <w:r w:rsidRPr="00B319CE">
        <w:rPr>
          <w:rFonts w:ascii="Arial" w:hAnsi="Arial" w:cs="Arial"/>
          <w:i/>
          <w:iCs/>
          <w:color w:val="000000" w:themeColor="text1"/>
          <w:sz w:val="18"/>
          <w:szCs w:val="18"/>
          <w:lang w:val="en-US"/>
        </w:rPr>
        <w:t>1901 law that are not Foundations of scientific cooperation recognized as being of public utility are not eligible as beneficiary organizations.</w:t>
      </w:r>
    </w:p>
    <w:p w14:paraId="04AC0874" w14:textId="1BDE09C2" w:rsidR="00E548F4" w:rsidRPr="00B319CE" w:rsidRDefault="00E548F4" w:rsidP="00E176E4">
      <w:pPr>
        <w:pStyle w:val="Paragraphedeliste"/>
        <w:numPr>
          <w:ilvl w:val="0"/>
          <w:numId w:val="6"/>
        </w:numPr>
        <w:ind w:right="-1"/>
        <w:jc w:val="both"/>
        <w:rPr>
          <w:rFonts w:ascii="Arial" w:hAnsi="Arial" w:cs="Arial"/>
          <w:i/>
          <w:iCs/>
          <w:color w:val="000000" w:themeColor="text1"/>
          <w:sz w:val="18"/>
          <w:szCs w:val="18"/>
          <w:lang w:val="en-US"/>
        </w:rPr>
      </w:pPr>
      <w:r w:rsidRPr="00B319CE">
        <w:rPr>
          <w:rFonts w:ascii="Arial" w:hAnsi="Arial" w:cs="Arial"/>
          <w:i/>
          <w:iCs/>
          <w:color w:val="000000" w:themeColor="text1"/>
          <w:sz w:val="18"/>
          <w:szCs w:val="18"/>
          <w:lang w:val="en-US"/>
        </w:rPr>
        <w:t>The funding covers the costs foreseen in the international mobility project: travel and accommodation.</w:t>
      </w:r>
    </w:p>
    <w:p w14:paraId="56CD046F" w14:textId="3FFF1FC1" w:rsidR="00E548F4" w:rsidRPr="00B319CE" w:rsidRDefault="00E548F4" w:rsidP="00E176E4">
      <w:pPr>
        <w:pStyle w:val="Paragraphedeliste"/>
        <w:numPr>
          <w:ilvl w:val="0"/>
          <w:numId w:val="6"/>
        </w:numPr>
        <w:ind w:right="-1"/>
        <w:jc w:val="both"/>
        <w:rPr>
          <w:rFonts w:ascii="Arial" w:hAnsi="Arial" w:cs="Arial"/>
          <w:i/>
          <w:iCs/>
          <w:color w:val="000000" w:themeColor="text1"/>
          <w:sz w:val="18"/>
          <w:szCs w:val="18"/>
          <w:lang w:val="en-US"/>
        </w:rPr>
      </w:pPr>
      <w:r w:rsidRPr="00B319CE">
        <w:rPr>
          <w:rFonts w:ascii="Arial" w:hAnsi="Arial" w:cs="Arial"/>
          <w:i/>
          <w:iCs/>
          <w:color w:val="000000" w:themeColor="text1"/>
          <w:sz w:val="18"/>
          <w:szCs w:val="18"/>
          <w:lang w:val="en-US"/>
        </w:rPr>
        <w:t>The costs incurred in setting up a project involving only one research team or 2 research teams from the same country are not eligible for this funding.</w:t>
      </w:r>
    </w:p>
    <w:p w14:paraId="122FFC4E" w14:textId="72AA344C" w:rsidR="00E548F4" w:rsidRPr="00B319CE" w:rsidRDefault="00E548F4" w:rsidP="00E176E4">
      <w:pPr>
        <w:pStyle w:val="Paragraphedeliste"/>
        <w:numPr>
          <w:ilvl w:val="0"/>
          <w:numId w:val="6"/>
        </w:numPr>
        <w:ind w:right="-1"/>
        <w:jc w:val="both"/>
        <w:rPr>
          <w:rFonts w:ascii="Arial" w:hAnsi="Arial" w:cs="Arial"/>
          <w:b/>
          <w:bCs/>
          <w:i/>
          <w:iCs/>
          <w:color w:val="FF0000"/>
          <w:sz w:val="18"/>
          <w:szCs w:val="18"/>
          <w:lang w:val="en-US"/>
        </w:rPr>
      </w:pPr>
      <w:r w:rsidRPr="00B319CE">
        <w:rPr>
          <w:rFonts w:ascii="Arial" w:hAnsi="Arial" w:cs="Arial"/>
          <w:b/>
          <w:bCs/>
          <w:i/>
          <w:iCs/>
          <w:color w:val="FF0000"/>
          <w:sz w:val="18"/>
          <w:szCs w:val="18"/>
          <w:lang w:val="en-US"/>
        </w:rPr>
        <w:t>Equipment and personnel costs are not eligible expenses under this funding.</w:t>
      </w:r>
    </w:p>
    <w:p w14:paraId="5DFA452F" w14:textId="77777777" w:rsidR="00335828" w:rsidRPr="00E548F4" w:rsidRDefault="00335828" w:rsidP="005B3E1C">
      <w:pPr>
        <w:pStyle w:val="En-tte"/>
        <w:tabs>
          <w:tab w:val="clear" w:pos="4536"/>
          <w:tab w:val="clear" w:pos="9072"/>
        </w:tabs>
        <w:spacing w:before="120"/>
        <w:rPr>
          <w:rFonts w:ascii="Calibri" w:hAnsi="Calibri" w:cs="Calibri"/>
          <w:b/>
          <w:color w:val="B70E0C" w:themeColor="accent3"/>
          <w:lang w:val="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5B3E1C" w:rsidRPr="00FB3668" w14:paraId="7EC44034" w14:textId="77777777" w:rsidTr="005B3E1C">
        <w:trPr>
          <w:trHeight w:val="2414"/>
        </w:trPr>
        <w:tc>
          <w:tcPr>
            <w:tcW w:w="9781" w:type="dxa"/>
          </w:tcPr>
          <w:p w14:paraId="019B6471" w14:textId="77777777" w:rsidR="005B3E1C" w:rsidRPr="00E548F4" w:rsidRDefault="005B3E1C" w:rsidP="00B663A0">
            <w:pPr>
              <w:rPr>
                <w:rFonts w:ascii="Calibri" w:hAnsi="Calibri" w:cs="Calibri"/>
                <w:b/>
                <w:bCs/>
                <w:color w:val="CC0000"/>
                <w:lang w:val="en-US"/>
              </w:rPr>
            </w:pPr>
          </w:p>
          <w:p w14:paraId="7028A8D9" w14:textId="77777777" w:rsidR="005B3E1C" w:rsidRPr="00E548F4" w:rsidRDefault="005B3E1C" w:rsidP="00B663A0">
            <w:pPr>
              <w:rPr>
                <w:rFonts w:ascii="Calibri" w:hAnsi="Calibri" w:cs="Calibri"/>
                <w:b/>
                <w:bCs/>
                <w:color w:val="CC0000"/>
                <w:lang w:val="en-US"/>
              </w:rPr>
            </w:pPr>
          </w:p>
          <w:p w14:paraId="245B5148" w14:textId="77777777" w:rsidR="005B3E1C" w:rsidRPr="00E548F4" w:rsidRDefault="005B3E1C" w:rsidP="00B663A0">
            <w:pPr>
              <w:rPr>
                <w:rFonts w:ascii="Calibri" w:hAnsi="Calibri" w:cs="Calibri"/>
                <w:b/>
                <w:bCs/>
                <w:color w:val="CC0000"/>
                <w:lang w:val="en-US"/>
              </w:rPr>
            </w:pPr>
          </w:p>
          <w:p w14:paraId="5924C7B2" w14:textId="77777777" w:rsidR="005B3E1C" w:rsidRPr="00E548F4" w:rsidRDefault="005B3E1C" w:rsidP="00B663A0">
            <w:pPr>
              <w:rPr>
                <w:rFonts w:ascii="Calibri" w:hAnsi="Calibri" w:cs="Calibri"/>
                <w:b/>
                <w:bCs/>
                <w:color w:val="CC0000"/>
                <w:lang w:val="en-US"/>
              </w:rPr>
            </w:pPr>
          </w:p>
          <w:p w14:paraId="789A8073" w14:textId="77777777" w:rsidR="005B3E1C" w:rsidRPr="00E548F4" w:rsidRDefault="005B3E1C" w:rsidP="00B663A0">
            <w:pPr>
              <w:rPr>
                <w:rFonts w:ascii="Calibri" w:hAnsi="Calibri" w:cs="Calibri"/>
                <w:b/>
                <w:bCs/>
                <w:color w:val="CC0000"/>
                <w:lang w:val="en-US"/>
              </w:rPr>
            </w:pPr>
          </w:p>
          <w:p w14:paraId="3134BB29" w14:textId="77777777" w:rsidR="005B3E1C" w:rsidRPr="00E548F4" w:rsidRDefault="005B3E1C" w:rsidP="00B663A0">
            <w:pPr>
              <w:rPr>
                <w:rFonts w:ascii="Calibri" w:hAnsi="Calibri" w:cs="Calibri"/>
                <w:b/>
                <w:bCs/>
                <w:color w:val="CC0000"/>
                <w:lang w:val="en-US"/>
              </w:rPr>
            </w:pPr>
          </w:p>
          <w:p w14:paraId="550B9B91" w14:textId="77777777" w:rsidR="005B3E1C" w:rsidRPr="00E548F4" w:rsidRDefault="005B3E1C" w:rsidP="00B663A0">
            <w:pPr>
              <w:rPr>
                <w:rFonts w:ascii="Calibri" w:hAnsi="Calibri" w:cs="Calibri"/>
                <w:b/>
                <w:bCs/>
                <w:color w:val="CC0000"/>
                <w:lang w:val="en-US"/>
              </w:rPr>
            </w:pPr>
          </w:p>
          <w:p w14:paraId="177016E4" w14:textId="77777777" w:rsidR="005B3E1C" w:rsidRPr="00E548F4" w:rsidRDefault="005B3E1C" w:rsidP="00B663A0">
            <w:pPr>
              <w:rPr>
                <w:rFonts w:ascii="Calibri" w:hAnsi="Calibri" w:cs="Calibri"/>
                <w:b/>
                <w:bCs/>
                <w:color w:val="CC0000"/>
                <w:lang w:val="en-US"/>
              </w:rPr>
            </w:pPr>
          </w:p>
          <w:p w14:paraId="04D62588" w14:textId="77777777" w:rsidR="005B3E1C" w:rsidRPr="00E548F4" w:rsidRDefault="005B3E1C" w:rsidP="00B663A0">
            <w:pPr>
              <w:rPr>
                <w:rFonts w:ascii="Calibri" w:hAnsi="Calibri" w:cs="Calibri"/>
                <w:b/>
                <w:bCs/>
                <w:color w:val="CC0000"/>
                <w:lang w:val="en-US"/>
              </w:rPr>
            </w:pPr>
          </w:p>
          <w:p w14:paraId="61B88896" w14:textId="77777777" w:rsidR="005B3E1C" w:rsidRPr="00E548F4" w:rsidRDefault="005B3E1C" w:rsidP="00B663A0">
            <w:pPr>
              <w:rPr>
                <w:rFonts w:ascii="Calibri" w:hAnsi="Calibri" w:cs="Calibri"/>
                <w:b/>
                <w:bCs/>
                <w:color w:val="CC0000"/>
                <w:lang w:val="en-US"/>
              </w:rPr>
            </w:pPr>
          </w:p>
          <w:p w14:paraId="28DEFEEF" w14:textId="77777777" w:rsidR="005B3E1C" w:rsidRPr="00E548F4" w:rsidRDefault="005B3E1C" w:rsidP="00B663A0">
            <w:pPr>
              <w:rPr>
                <w:rFonts w:ascii="Calibri" w:hAnsi="Calibri" w:cs="Calibri"/>
                <w:b/>
                <w:bCs/>
                <w:color w:val="CC0000"/>
                <w:lang w:val="en-US"/>
              </w:rPr>
            </w:pPr>
          </w:p>
          <w:p w14:paraId="6C9D9E9B" w14:textId="11902B20" w:rsidR="005B3E1C" w:rsidRDefault="005B3E1C" w:rsidP="00B663A0">
            <w:pPr>
              <w:rPr>
                <w:rFonts w:ascii="Calibri" w:hAnsi="Calibri" w:cs="Calibri"/>
                <w:b/>
                <w:bCs/>
                <w:color w:val="CC0000"/>
                <w:lang w:val="en-US"/>
              </w:rPr>
            </w:pPr>
          </w:p>
          <w:p w14:paraId="62D333E8" w14:textId="5B7B2E7C" w:rsidR="00B319CE" w:rsidRDefault="00B319CE" w:rsidP="00B663A0">
            <w:pPr>
              <w:rPr>
                <w:rFonts w:ascii="Calibri" w:hAnsi="Calibri" w:cs="Calibri"/>
                <w:b/>
                <w:bCs/>
                <w:color w:val="CC0000"/>
                <w:lang w:val="en-US"/>
              </w:rPr>
            </w:pPr>
          </w:p>
          <w:p w14:paraId="1FB337C5" w14:textId="77777777" w:rsidR="00B319CE" w:rsidRPr="00E548F4" w:rsidRDefault="00B319CE" w:rsidP="00B663A0">
            <w:pPr>
              <w:rPr>
                <w:rFonts w:ascii="Calibri" w:hAnsi="Calibri" w:cs="Calibri"/>
                <w:b/>
                <w:bCs/>
                <w:color w:val="CC0000"/>
                <w:lang w:val="en-US"/>
              </w:rPr>
            </w:pPr>
          </w:p>
          <w:p w14:paraId="5ABD87D7" w14:textId="77777777" w:rsidR="005B3E1C" w:rsidRPr="00E548F4" w:rsidRDefault="005B3E1C" w:rsidP="00B663A0">
            <w:pPr>
              <w:rPr>
                <w:rFonts w:ascii="Calibri" w:hAnsi="Calibri" w:cs="Calibri"/>
                <w:b/>
                <w:bCs/>
                <w:color w:val="CC0000"/>
                <w:lang w:val="en-US"/>
              </w:rPr>
            </w:pPr>
          </w:p>
          <w:p w14:paraId="1413CD9A" w14:textId="77777777" w:rsidR="005B3E1C" w:rsidRPr="00E548F4" w:rsidRDefault="005B3E1C" w:rsidP="00B663A0">
            <w:pPr>
              <w:rPr>
                <w:rFonts w:ascii="Calibri" w:hAnsi="Calibri" w:cs="Calibri"/>
                <w:b/>
                <w:bCs/>
                <w:color w:val="CC0000"/>
                <w:lang w:val="en-US"/>
              </w:rPr>
            </w:pPr>
          </w:p>
          <w:p w14:paraId="1A6BCDD7" w14:textId="77777777" w:rsidR="005B3E1C" w:rsidRPr="00E548F4" w:rsidRDefault="005B3E1C" w:rsidP="00B663A0">
            <w:pPr>
              <w:rPr>
                <w:rFonts w:ascii="Calibri" w:hAnsi="Calibri" w:cs="Calibri"/>
                <w:b/>
                <w:bCs/>
                <w:color w:val="CC0000"/>
                <w:lang w:val="en-US"/>
              </w:rPr>
            </w:pPr>
          </w:p>
          <w:p w14:paraId="429C3C5B" w14:textId="74FF6B55" w:rsidR="005B3E1C" w:rsidRPr="00E548F4" w:rsidRDefault="005B3E1C" w:rsidP="00B663A0">
            <w:pPr>
              <w:rPr>
                <w:rFonts w:ascii="Calibri" w:hAnsi="Calibri" w:cs="Calibri"/>
                <w:b/>
                <w:bCs/>
                <w:color w:val="CC0000"/>
                <w:lang w:val="en-US"/>
              </w:rPr>
            </w:pPr>
          </w:p>
        </w:tc>
      </w:tr>
    </w:tbl>
    <w:p w14:paraId="3F48B09D" w14:textId="77777777" w:rsidR="000056D7" w:rsidRPr="00E548F4" w:rsidRDefault="000056D7" w:rsidP="002C5824">
      <w:pPr>
        <w:spacing w:before="120"/>
        <w:rPr>
          <w:rFonts w:ascii="Calibri" w:hAnsi="Calibri" w:cs="Calibri"/>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06"/>
      </w:tblGrid>
      <w:tr w:rsidR="006F0319" w:rsidRPr="00B348B7" w14:paraId="530210EF" w14:textId="77777777" w:rsidTr="006F0319">
        <w:trPr>
          <w:trHeight w:val="829"/>
        </w:trPr>
        <w:tc>
          <w:tcPr>
            <w:tcW w:w="2122" w:type="dxa"/>
            <w:tcBorders>
              <w:top w:val="single" w:sz="4" w:space="0" w:color="auto"/>
              <w:left w:val="single" w:sz="4" w:space="0" w:color="auto"/>
              <w:bottom w:val="single" w:sz="4" w:space="0" w:color="auto"/>
              <w:right w:val="single" w:sz="4" w:space="0" w:color="auto"/>
            </w:tcBorders>
          </w:tcPr>
          <w:p w14:paraId="60488C95" w14:textId="5B0DCC19" w:rsidR="006F0319" w:rsidRPr="002551A1" w:rsidRDefault="006F0319" w:rsidP="006F0319">
            <w:pPr>
              <w:rPr>
                <w:rFonts w:ascii="Calibri" w:hAnsi="Calibri" w:cs="Calibri"/>
                <w:bCs/>
                <w:color w:val="B70E0C" w:themeColor="accent3"/>
              </w:rPr>
            </w:pPr>
            <w:r w:rsidRPr="00B348B7">
              <w:rPr>
                <w:rFonts w:ascii="Calibri" w:hAnsi="Calibri" w:cs="Calibri"/>
                <w:b/>
                <w:color w:val="B70E0C" w:themeColor="accent3"/>
              </w:rPr>
              <w:t xml:space="preserve">Disciplines </w:t>
            </w:r>
            <w:r w:rsidR="002551A1">
              <w:rPr>
                <w:rFonts w:ascii="Calibri" w:hAnsi="Calibri" w:cs="Calibri"/>
                <w:b/>
                <w:color w:val="B70E0C" w:themeColor="accent3"/>
              </w:rPr>
              <w:t xml:space="preserve">/ </w:t>
            </w:r>
            <w:r w:rsidR="002551A1" w:rsidRPr="002551A1">
              <w:rPr>
                <w:rFonts w:ascii="Calibri" w:hAnsi="Calibri" w:cs="Calibri"/>
                <w:bCs/>
                <w:i/>
                <w:iCs/>
                <w:color w:val="B70E0C" w:themeColor="accent3"/>
              </w:rPr>
              <w:t>Disciplinary fields</w:t>
            </w:r>
          </w:p>
          <w:p w14:paraId="5A462684" w14:textId="77777777" w:rsidR="006F0319" w:rsidRPr="00B348B7" w:rsidRDefault="006F0319" w:rsidP="006F0319">
            <w:pPr>
              <w:rPr>
                <w:rFonts w:ascii="Calibri" w:hAnsi="Calibri" w:cs="Calibri"/>
                <w:b/>
                <w:color w:val="CC0000"/>
              </w:rPr>
            </w:pPr>
            <w:r w:rsidRPr="00B348B7">
              <w:rPr>
                <w:rFonts w:ascii="Calibri" w:hAnsi="Calibri" w:cs="Calibri"/>
                <w:b/>
                <w:color w:val="B70E0C" w:themeColor="accent3"/>
              </w:rPr>
              <w:t>(5 maximum) :</w:t>
            </w:r>
          </w:p>
        </w:tc>
        <w:tc>
          <w:tcPr>
            <w:tcW w:w="7506" w:type="dxa"/>
            <w:tcBorders>
              <w:top w:val="single" w:sz="4" w:space="0" w:color="auto"/>
              <w:left w:val="single" w:sz="4" w:space="0" w:color="auto"/>
              <w:bottom w:val="single" w:sz="4" w:space="0" w:color="auto"/>
              <w:right w:val="single" w:sz="4" w:space="0" w:color="auto"/>
            </w:tcBorders>
            <w:shd w:val="clear" w:color="auto" w:fill="auto"/>
          </w:tcPr>
          <w:p w14:paraId="50406F7E" w14:textId="77777777" w:rsidR="006F0319" w:rsidRPr="00B348B7" w:rsidRDefault="006F0319" w:rsidP="006F0319">
            <w:pPr>
              <w:rPr>
                <w:rFonts w:ascii="Calibri" w:hAnsi="Calibri" w:cs="Calibri"/>
                <w:b/>
                <w:color w:val="CC0000"/>
              </w:rPr>
            </w:pPr>
          </w:p>
        </w:tc>
      </w:tr>
      <w:tr w:rsidR="006F0319" w:rsidRPr="00B348B7" w14:paraId="607D7C50" w14:textId="77777777" w:rsidTr="003B2FB1">
        <w:trPr>
          <w:trHeight w:val="1011"/>
        </w:trPr>
        <w:tc>
          <w:tcPr>
            <w:tcW w:w="2122" w:type="dxa"/>
            <w:tcBorders>
              <w:top w:val="single" w:sz="4" w:space="0" w:color="auto"/>
              <w:left w:val="single" w:sz="4" w:space="0" w:color="auto"/>
              <w:bottom w:val="single" w:sz="4" w:space="0" w:color="auto"/>
              <w:right w:val="single" w:sz="4" w:space="0" w:color="auto"/>
            </w:tcBorders>
          </w:tcPr>
          <w:p w14:paraId="11508AB3" w14:textId="2E856313" w:rsidR="006F0319" w:rsidRPr="002551A1" w:rsidRDefault="006F0319" w:rsidP="006F0319">
            <w:pPr>
              <w:rPr>
                <w:rFonts w:ascii="Calibri" w:hAnsi="Calibri" w:cs="Calibri"/>
                <w:bCs/>
                <w:color w:val="B70E0C" w:themeColor="accent3"/>
              </w:rPr>
            </w:pPr>
            <w:r w:rsidRPr="00B348B7">
              <w:rPr>
                <w:rFonts w:ascii="Calibri" w:hAnsi="Calibri" w:cs="Calibri"/>
                <w:b/>
                <w:color w:val="B70E0C" w:themeColor="accent3"/>
              </w:rPr>
              <w:t>Mots-clefs</w:t>
            </w:r>
            <w:r w:rsidR="002551A1">
              <w:rPr>
                <w:rFonts w:ascii="Calibri" w:hAnsi="Calibri" w:cs="Calibri"/>
                <w:b/>
                <w:color w:val="B70E0C" w:themeColor="accent3"/>
              </w:rPr>
              <w:t xml:space="preserve"> / </w:t>
            </w:r>
            <w:r w:rsidR="002551A1" w:rsidRPr="002551A1">
              <w:rPr>
                <w:rFonts w:ascii="Calibri" w:hAnsi="Calibri" w:cs="Calibri"/>
                <w:bCs/>
                <w:i/>
                <w:iCs/>
                <w:color w:val="B70E0C" w:themeColor="accent3"/>
              </w:rPr>
              <w:t>Keywords</w:t>
            </w:r>
          </w:p>
          <w:p w14:paraId="59E5C1C1" w14:textId="77777777" w:rsidR="006F0319" w:rsidRPr="00B348B7" w:rsidRDefault="006F0319" w:rsidP="006F0319">
            <w:pPr>
              <w:rPr>
                <w:rFonts w:ascii="Calibri" w:hAnsi="Calibri" w:cs="Calibri"/>
                <w:b/>
                <w:color w:val="CC0000"/>
              </w:rPr>
            </w:pPr>
            <w:r w:rsidRPr="00B348B7">
              <w:rPr>
                <w:rFonts w:ascii="Calibri" w:hAnsi="Calibri" w:cs="Calibri"/>
                <w:b/>
                <w:color w:val="B70E0C" w:themeColor="accent3"/>
              </w:rPr>
              <w:t>(5 maximum) :</w:t>
            </w:r>
          </w:p>
        </w:tc>
        <w:tc>
          <w:tcPr>
            <w:tcW w:w="7506" w:type="dxa"/>
            <w:tcBorders>
              <w:top w:val="single" w:sz="4" w:space="0" w:color="auto"/>
              <w:left w:val="single" w:sz="4" w:space="0" w:color="auto"/>
              <w:bottom w:val="single" w:sz="4" w:space="0" w:color="auto"/>
              <w:right w:val="single" w:sz="4" w:space="0" w:color="auto"/>
            </w:tcBorders>
            <w:shd w:val="clear" w:color="auto" w:fill="auto"/>
          </w:tcPr>
          <w:p w14:paraId="5E46E2F3" w14:textId="77777777" w:rsidR="006F0319" w:rsidRPr="00B348B7" w:rsidRDefault="006F0319" w:rsidP="006F0319">
            <w:pPr>
              <w:rPr>
                <w:rFonts w:ascii="Calibri" w:hAnsi="Calibri" w:cs="Calibri"/>
                <w:b/>
                <w:color w:val="CC0000"/>
              </w:rPr>
            </w:pPr>
          </w:p>
        </w:tc>
      </w:tr>
      <w:tr w:rsidR="006F0319" w:rsidRPr="00FB3668" w14:paraId="0DFA4A5F" w14:textId="77777777" w:rsidTr="006F0319">
        <w:trPr>
          <w:trHeight w:val="676"/>
        </w:trPr>
        <w:tc>
          <w:tcPr>
            <w:tcW w:w="9628" w:type="dxa"/>
            <w:gridSpan w:val="2"/>
          </w:tcPr>
          <w:p w14:paraId="78527CE0" w14:textId="2898CBCB" w:rsidR="006F0319" w:rsidRDefault="006F0319" w:rsidP="003B2FB1">
            <w:pPr>
              <w:rPr>
                <w:rFonts w:ascii="Calibri" w:hAnsi="Calibri" w:cs="Calibri"/>
                <w:bCs/>
                <w:i/>
                <w:iCs/>
              </w:rPr>
            </w:pPr>
            <w:r w:rsidRPr="00B348B7">
              <w:rPr>
                <w:rFonts w:ascii="Calibri" w:hAnsi="Calibri" w:cs="Calibri"/>
                <w:b/>
                <w:color w:val="B70E0C" w:themeColor="accent3"/>
              </w:rPr>
              <w:t>Résumé</w:t>
            </w:r>
            <w:r w:rsidR="00317ADF" w:rsidRPr="00B348B7">
              <w:rPr>
                <w:rFonts w:ascii="Calibri" w:hAnsi="Calibri" w:cs="Calibri"/>
                <w:b/>
                <w:color w:val="B70E0C" w:themeColor="accent3"/>
              </w:rPr>
              <w:t xml:space="preserve"> des motivations du candidat à la mobilité</w:t>
            </w:r>
            <w:r w:rsidR="002551A1">
              <w:rPr>
                <w:rFonts w:ascii="Calibri" w:hAnsi="Calibri" w:cs="Calibri"/>
                <w:b/>
                <w:color w:val="B70E0C" w:themeColor="accent3"/>
              </w:rPr>
              <w:t xml:space="preserve"> internationales</w:t>
            </w:r>
            <w:r w:rsidR="003B2FB1" w:rsidRPr="00B348B7">
              <w:rPr>
                <w:rFonts w:ascii="Calibri" w:hAnsi="Calibri" w:cs="Calibri"/>
                <w:b/>
                <w:color w:val="B70E0C" w:themeColor="accent3"/>
              </w:rPr>
              <w:t xml:space="preserve"> </w:t>
            </w:r>
            <w:r w:rsidRPr="00B348B7">
              <w:rPr>
                <w:rFonts w:ascii="Calibri" w:hAnsi="Calibri" w:cs="Calibri"/>
                <w:bCs/>
                <w:i/>
                <w:iCs/>
              </w:rPr>
              <w:t>(une page maximum</w:t>
            </w:r>
            <w:r w:rsidR="0030594D" w:rsidRPr="00B348B7">
              <w:rPr>
                <w:rFonts w:ascii="Calibri" w:hAnsi="Calibri" w:cs="Calibri"/>
                <w:bCs/>
                <w:i/>
                <w:iCs/>
              </w:rPr>
              <w:t>)</w:t>
            </w:r>
          </w:p>
          <w:p w14:paraId="4916E274" w14:textId="6DFB8E92" w:rsidR="002551A1" w:rsidRPr="002551A1" w:rsidRDefault="002551A1" w:rsidP="003B2FB1">
            <w:pPr>
              <w:rPr>
                <w:rFonts w:ascii="Calibri" w:hAnsi="Calibri" w:cs="Calibri"/>
                <w:bCs/>
                <w:i/>
                <w:iCs/>
                <w:lang w:val="en-US"/>
              </w:rPr>
            </w:pPr>
            <w:r w:rsidRPr="002551A1">
              <w:rPr>
                <w:rFonts w:ascii="Calibri" w:hAnsi="Calibri" w:cs="Calibri"/>
                <w:bCs/>
                <w:i/>
                <w:iCs/>
                <w:color w:val="B70E0C" w:themeColor="accent3"/>
                <w:lang w:val="en-US"/>
              </w:rPr>
              <w:t xml:space="preserve">Summary of the </w:t>
            </w:r>
            <w:r>
              <w:rPr>
                <w:rFonts w:ascii="Calibri" w:hAnsi="Calibri" w:cs="Calibri"/>
                <w:bCs/>
                <w:i/>
                <w:iCs/>
                <w:color w:val="B70E0C" w:themeColor="accent3"/>
                <w:lang w:val="en-US"/>
              </w:rPr>
              <w:t>applicant’s</w:t>
            </w:r>
            <w:r w:rsidRPr="002551A1">
              <w:rPr>
                <w:rFonts w:ascii="Calibri" w:hAnsi="Calibri" w:cs="Calibri"/>
                <w:bCs/>
                <w:i/>
                <w:iCs/>
                <w:color w:val="B70E0C" w:themeColor="accent3"/>
                <w:lang w:val="en-US"/>
              </w:rPr>
              <w:t xml:space="preserve"> motivations for </w:t>
            </w:r>
            <w:r>
              <w:rPr>
                <w:rFonts w:ascii="Calibri" w:hAnsi="Calibri" w:cs="Calibri"/>
                <w:bCs/>
                <w:i/>
                <w:iCs/>
                <w:color w:val="B70E0C" w:themeColor="accent3"/>
                <w:lang w:val="en-US"/>
              </w:rPr>
              <w:t xml:space="preserve">international </w:t>
            </w:r>
            <w:r w:rsidRPr="002551A1">
              <w:rPr>
                <w:rFonts w:ascii="Calibri" w:hAnsi="Calibri" w:cs="Calibri"/>
                <w:bCs/>
                <w:i/>
                <w:iCs/>
                <w:color w:val="B70E0C" w:themeColor="accent3"/>
                <w:lang w:val="en-US"/>
              </w:rPr>
              <w:t xml:space="preserve">mobility </w:t>
            </w:r>
            <w:r w:rsidRPr="002551A1">
              <w:rPr>
                <w:rFonts w:ascii="Calibri" w:hAnsi="Calibri" w:cs="Calibri"/>
                <w:bCs/>
                <w:i/>
                <w:iCs/>
                <w:lang w:val="en-US"/>
              </w:rPr>
              <w:t>(one page maximum)</w:t>
            </w:r>
          </w:p>
        </w:tc>
      </w:tr>
      <w:tr w:rsidR="006F0319" w:rsidRPr="00FB3668" w14:paraId="697F40E5" w14:textId="77777777" w:rsidTr="003B2FB1">
        <w:trPr>
          <w:trHeight w:val="10610"/>
        </w:trPr>
        <w:tc>
          <w:tcPr>
            <w:tcW w:w="9628" w:type="dxa"/>
            <w:gridSpan w:val="2"/>
          </w:tcPr>
          <w:p w14:paraId="346FB857" w14:textId="77777777" w:rsidR="006F0319" w:rsidRPr="002551A1" w:rsidRDefault="006F0319" w:rsidP="001D4FFB">
            <w:pPr>
              <w:rPr>
                <w:rFonts w:ascii="Calibri" w:hAnsi="Calibri" w:cs="Calibri"/>
                <w:b/>
                <w:lang w:val="en-US"/>
              </w:rPr>
            </w:pPr>
          </w:p>
          <w:p w14:paraId="3AC98A72" w14:textId="77777777" w:rsidR="005B3E1C" w:rsidRPr="002551A1" w:rsidRDefault="005B3E1C" w:rsidP="001D4FFB">
            <w:pPr>
              <w:rPr>
                <w:rFonts w:ascii="Calibri" w:hAnsi="Calibri" w:cs="Calibri"/>
                <w:b/>
                <w:lang w:val="en-US"/>
              </w:rPr>
            </w:pPr>
          </w:p>
          <w:p w14:paraId="51672713" w14:textId="77777777" w:rsidR="005B3E1C" w:rsidRPr="002551A1" w:rsidRDefault="005B3E1C" w:rsidP="001D4FFB">
            <w:pPr>
              <w:rPr>
                <w:rFonts w:ascii="Calibri" w:hAnsi="Calibri" w:cs="Calibri"/>
                <w:b/>
                <w:lang w:val="en-US"/>
              </w:rPr>
            </w:pPr>
          </w:p>
          <w:p w14:paraId="7133BB1F" w14:textId="77777777" w:rsidR="005B3E1C" w:rsidRPr="002551A1" w:rsidRDefault="005B3E1C" w:rsidP="001D4FFB">
            <w:pPr>
              <w:rPr>
                <w:rFonts w:ascii="Calibri" w:hAnsi="Calibri" w:cs="Calibri"/>
                <w:b/>
                <w:lang w:val="en-US"/>
              </w:rPr>
            </w:pPr>
          </w:p>
          <w:p w14:paraId="244586EA" w14:textId="77777777" w:rsidR="005B3E1C" w:rsidRPr="002551A1" w:rsidRDefault="005B3E1C" w:rsidP="001D4FFB">
            <w:pPr>
              <w:rPr>
                <w:rFonts w:ascii="Calibri" w:hAnsi="Calibri" w:cs="Calibri"/>
                <w:b/>
                <w:lang w:val="en-US"/>
              </w:rPr>
            </w:pPr>
          </w:p>
          <w:p w14:paraId="5D3AD804" w14:textId="77777777" w:rsidR="005B3E1C" w:rsidRPr="002551A1" w:rsidRDefault="005B3E1C" w:rsidP="001D4FFB">
            <w:pPr>
              <w:rPr>
                <w:rFonts w:ascii="Calibri" w:hAnsi="Calibri" w:cs="Calibri"/>
                <w:b/>
                <w:lang w:val="en-US"/>
              </w:rPr>
            </w:pPr>
          </w:p>
          <w:p w14:paraId="3D6D2EC0" w14:textId="77777777" w:rsidR="005B3E1C" w:rsidRPr="002551A1" w:rsidRDefault="005B3E1C" w:rsidP="001D4FFB">
            <w:pPr>
              <w:rPr>
                <w:rFonts w:ascii="Calibri" w:hAnsi="Calibri" w:cs="Calibri"/>
                <w:b/>
                <w:lang w:val="en-US"/>
              </w:rPr>
            </w:pPr>
          </w:p>
          <w:p w14:paraId="4F1DECEE" w14:textId="77777777" w:rsidR="005B3E1C" w:rsidRPr="002551A1" w:rsidRDefault="005B3E1C" w:rsidP="001D4FFB">
            <w:pPr>
              <w:rPr>
                <w:rFonts w:ascii="Calibri" w:hAnsi="Calibri" w:cs="Calibri"/>
                <w:b/>
                <w:lang w:val="en-US"/>
              </w:rPr>
            </w:pPr>
          </w:p>
          <w:p w14:paraId="7BF8D9E3" w14:textId="77777777" w:rsidR="005B3E1C" w:rsidRPr="002551A1" w:rsidRDefault="005B3E1C" w:rsidP="001D4FFB">
            <w:pPr>
              <w:rPr>
                <w:rFonts w:ascii="Calibri" w:hAnsi="Calibri" w:cs="Calibri"/>
                <w:b/>
                <w:lang w:val="en-US"/>
              </w:rPr>
            </w:pPr>
          </w:p>
          <w:p w14:paraId="6B226A2C" w14:textId="77777777" w:rsidR="005B3E1C" w:rsidRPr="002551A1" w:rsidRDefault="005B3E1C" w:rsidP="001D4FFB">
            <w:pPr>
              <w:rPr>
                <w:rFonts w:ascii="Calibri" w:hAnsi="Calibri" w:cs="Calibri"/>
                <w:b/>
                <w:lang w:val="en-US"/>
              </w:rPr>
            </w:pPr>
          </w:p>
          <w:p w14:paraId="764012CD" w14:textId="77777777" w:rsidR="005B3E1C" w:rsidRPr="002551A1" w:rsidRDefault="005B3E1C" w:rsidP="001D4FFB">
            <w:pPr>
              <w:rPr>
                <w:rFonts w:ascii="Calibri" w:hAnsi="Calibri" w:cs="Calibri"/>
                <w:b/>
                <w:lang w:val="en-US"/>
              </w:rPr>
            </w:pPr>
          </w:p>
          <w:p w14:paraId="06FA0653" w14:textId="77777777" w:rsidR="005B3E1C" w:rsidRPr="002551A1" w:rsidRDefault="005B3E1C" w:rsidP="001D4FFB">
            <w:pPr>
              <w:rPr>
                <w:rFonts w:ascii="Calibri" w:hAnsi="Calibri" w:cs="Calibri"/>
                <w:b/>
                <w:lang w:val="en-US"/>
              </w:rPr>
            </w:pPr>
          </w:p>
          <w:p w14:paraId="3AC4ED2F" w14:textId="77777777" w:rsidR="005B3E1C" w:rsidRPr="002551A1" w:rsidRDefault="005B3E1C" w:rsidP="001D4FFB">
            <w:pPr>
              <w:rPr>
                <w:rFonts w:ascii="Calibri" w:hAnsi="Calibri" w:cs="Calibri"/>
                <w:b/>
                <w:lang w:val="en-US"/>
              </w:rPr>
            </w:pPr>
          </w:p>
          <w:p w14:paraId="402C27EE" w14:textId="77777777" w:rsidR="005B3E1C" w:rsidRPr="002551A1" w:rsidRDefault="005B3E1C" w:rsidP="001D4FFB">
            <w:pPr>
              <w:rPr>
                <w:rFonts w:ascii="Calibri" w:hAnsi="Calibri" w:cs="Calibri"/>
                <w:b/>
                <w:lang w:val="en-US"/>
              </w:rPr>
            </w:pPr>
          </w:p>
          <w:p w14:paraId="430B170D" w14:textId="77777777" w:rsidR="005B3E1C" w:rsidRPr="002551A1" w:rsidRDefault="005B3E1C" w:rsidP="001D4FFB">
            <w:pPr>
              <w:rPr>
                <w:rFonts w:ascii="Calibri" w:hAnsi="Calibri" w:cs="Calibri"/>
                <w:b/>
                <w:lang w:val="en-US"/>
              </w:rPr>
            </w:pPr>
          </w:p>
          <w:p w14:paraId="1E5252CC" w14:textId="77777777" w:rsidR="005B3E1C" w:rsidRPr="002551A1" w:rsidRDefault="005B3E1C" w:rsidP="001D4FFB">
            <w:pPr>
              <w:rPr>
                <w:rFonts w:ascii="Calibri" w:hAnsi="Calibri" w:cs="Calibri"/>
                <w:b/>
                <w:lang w:val="en-US"/>
              </w:rPr>
            </w:pPr>
          </w:p>
          <w:p w14:paraId="2C1A1E93" w14:textId="77777777" w:rsidR="005B3E1C" w:rsidRPr="002551A1" w:rsidRDefault="005B3E1C" w:rsidP="001D4FFB">
            <w:pPr>
              <w:rPr>
                <w:rFonts w:ascii="Calibri" w:hAnsi="Calibri" w:cs="Calibri"/>
                <w:b/>
                <w:lang w:val="en-US"/>
              </w:rPr>
            </w:pPr>
          </w:p>
          <w:p w14:paraId="6E56ACA0" w14:textId="77777777" w:rsidR="005B3E1C" w:rsidRPr="002551A1" w:rsidRDefault="005B3E1C" w:rsidP="001D4FFB">
            <w:pPr>
              <w:rPr>
                <w:rFonts w:ascii="Calibri" w:hAnsi="Calibri" w:cs="Calibri"/>
                <w:b/>
                <w:lang w:val="en-US"/>
              </w:rPr>
            </w:pPr>
          </w:p>
          <w:p w14:paraId="64CD72E8" w14:textId="77777777" w:rsidR="005B3E1C" w:rsidRPr="002551A1" w:rsidRDefault="005B3E1C" w:rsidP="001D4FFB">
            <w:pPr>
              <w:rPr>
                <w:rFonts w:ascii="Calibri" w:hAnsi="Calibri" w:cs="Calibri"/>
                <w:b/>
                <w:lang w:val="en-US"/>
              </w:rPr>
            </w:pPr>
          </w:p>
          <w:p w14:paraId="70FC1462" w14:textId="77777777" w:rsidR="005B3E1C" w:rsidRPr="002551A1" w:rsidRDefault="005B3E1C" w:rsidP="001D4FFB">
            <w:pPr>
              <w:rPr>
                <w:rFonts w:ascii="Calibri" w:hAnsi="Calibri" w:cs="Calibri"/>
                <w:b/>
                <w:lang w:val="en-US"/>
              </w:rPr>
            </w:pPr>
          </w:p>
          <w:p w14:paraId="4ADBAF11" w14:textId="77777777" w:rsidR="005B3E1C" w:rsidRPr="002551A1" w:rsidRDefault="005B3E1C" w:rsidP="001D4FFB">
            <w:pPr>
              <w:rPr>
                <w:rFonts w:ascii="Calibri" w:hAnsi="Calibri" w:cs="Calibri"/>
                <w:b/>
                <w:lang w:val="en-US"/>
              </w:rPr>
            </w:pPr>
          </w:p>
          <w:p w14:paraId="3F4B0DB4" w14:textId="77777777" w:rsidR="005B3E1C" w:rsidRPr="002551A1" w:rsidRDefault="005B3E1C" w:rsidP="001D4FFB">
            <w:pPr>
              <w:rPr>
                <w:rFonts w:ascii="Calibri" w:hAnsi="Calibri" w:cs="Calibri"/>
                <w:b/>
                <w:lang w:val="en-US"/>
              </w:rPr>
            </w:pPr>
          </w:p>
          <w:p w14:paraId="30EF5364" w14:textId="77777777" w:rsidR="005B3E1C" w:rsidRPr="002551A1" w:rsidRDefault="005B3E1C" w:rsidP="001D4FFB">
            <w:pPr>
              <w:rPr>
                <w:rFonts w:ascii="Calibri" w:hAnsi="Calibri" w:cs="Calibri"/>
                <w:b/>
                <w:lang w:val="en-US"/>
              </w:rPr>
            </w:pPr>
          </w:p>
          <w:p w14:paraId="1AF2FC89" w14:textId="77777777" w:rsidR="005B3E1C" w:rsidRPr="002551A1" w:rsidRDefault="005B3E1C" w:rsidP="001D4FFB">
            <w:pPr>
              <w:rPr>
                <w:rFonts w:ascii="Calibri" w:hAnsi="Calibri" w:cs="Calibri"/>
                <w:b/>
                <w:lang w:val="en-US"/>
              </w:rPr>
            </w:pPr>
          </w:p>
          <w:p w14:paraId="7611E9CE" w14:textId="77777777" w:rsidR="005B3E1C" w:rsidRPr="002551A1" w:rsidRDefault="005B3E1C" w:rsidP="001D4FFB">
            <w:pPr>
              <w:rPr>
                <w:rFonts w:ascii="Calibri" w:hAnsi="Calibri" w:cs="Calibri"/>
                <w:b/>
                <w:lang w:val="en-US"/>
              </w:rPr>
            </w:pPr>
          </w:p>
          <w:p w14:paraId="40754DA8" w14:textId="77777777" w:rsidR="005B3E1C" w:rsidRPr="002551A1" w:rsidRDefault="005B3E1C" w:rsidP="001D4FFB">
            <w:pPr>
              <w:rPr>
                <w:rFonts w:ascii="Calibri" w:hAnsi="Calibri" w:cs="Calibri"/>
                <w:b/>
                <w:lang w:val="en-US"/>
              </w:rPr>
            </w:pPr>
          </w:p>
          <w:p w14:paraId="4616FCB6" w14:textId="77777777" w:rsidR="005B3E1C" w:rsidRPr="002551A1" w:rsidRDefault="005B3E1C" w:rsidP="001D4FFB">
            <w:pPr>
              <w:rPr>
                <w:rFonts w:ascii="Calibri" w:hAnsi="Calibri" w:cs="Calibri"/>
                <w:b/>
                <w:lang w:val="en-US"/>
              </w:rPr>
            </w:pPr>
          </w:p>
          <w:p w14:paraId="6EB3877D" w14:textId="77777777" w:rsidR="005B3E1C" w:rsidRPr="002551A1" w:rsidRDefault="005B3E1C" w:rsidP="001D4FFB">
            <w:pPr>
              <w:rPr>
                <w:rFonts w:ascii="Calibri" w:hAnsi="Calibri" w:cs="Calibri"/>
                <w:b/>
                <w:lang w:val="en-US"/>
              </w:rPr>
            </w:pPr>
          </w:p>
          <w:p w14:paraId="56AEED94" w14:textId="77777777" w:rsidR="005B3E1C" w:rsidRPr="002551A1" w:rsidRDefault="005B3E1C" w:rsidP="001D4FFB">
            <w:pPr>
              <w:rPr>
                <w:rFonts w:ascii="Calibri" w:hAnsi="Calibri" w:cs="Calibri"/>
                <w:b/>
                <w:lang w:val="en-US"/>
              </w:rPr>
            </w:pPr>
          </w:p>
          <w:p w14:paraId="33831199" w14:textId="77777777" w:rsidR="005B3E1C" w:rsidRPr="002551A1" w:rsidRDefault="005B3E1C" w:rsidP="001D4FFB">
            <w:pPr>
              <w:rPr>
                <w:rFonts w:ascii="Calibri" w:hAnsi="Calibri" w:cs="Calibri"/>
                <w:b/>
                <w:lang w:val="en-US"/>
              </w:rPr>
            </w:pPr>
          </w:p>
          <w:p w14:paraId="2B88DFFE" w14:textId="77777777" w:rsidR="005B3E1C" w:rsidRPr="002551A1" w:rsidRDefault="005B3E1C" w:rsidP="001D4FFB">
            <w:pPr>
              <w:rPr>
                <w:rFonts w:ascii="Calibri" w:hAnsi="Calibri" w:cs="Calibri"/>
                <w:b/>
                <w:lang w:val="en-US"/>
              </w:rPr>
            </w:pPr>
          </w:p>
          <w:p w14:paraId="26DC496B" w14:textId="77777777" w:rsidR="005B3E1C" w:rsidRPr="002551A1" w:rsidRDefault="005B3E1C" w:rsidP="001D4FFB">
            <w:pPr>
              <w:rPr>
                <w:rFonts w:ascii="Calibri" w:hAnsi="Calibri" w:cs="Calibri"/>
                <w:b/>
                <w:lang w:val="en-US"/>
              </w:rPr>
            </w:pPr>
          </w:p>
          <w:p w14:paraId="55217B6F" w14:textId="77777777" w:rsidR="005B3E1C" w:rsidRPr="002551A1" w:rsidRDefault="005B3E1C" w:rsidP="001D4FFB">
            <w:pPr>
              <w:rPr>
                <w:rFonts w:ascii="Calibri" w:hAnsi="Calibri" w:cs="Calibri"/>
                <w:b/>
                <w:lang w:val="en-US"/>
              </w:rPr>
            </w:pPr>
          </w:p>
          <w:p w14:paraId="29833958" w14:textId="77777777" w:rsidR="005B3E1C" w:rsidRPr="002551A1" w:rsidRDefault="005B3E1C" w:rsidP="001D4FFB">
            <w:pPr>
              <w:rPr>
                <w:rFonts w:ascii="Calibri" w:hAnsi="Calibri" w:cs="Calibri"/>
                <w:b/>
                <w:lang w:val="en-US"/>
              </w:rPr>
            </w:pPr>
          </w:p>
          <w:p w14:paraId="502832FA" w14:textId="77777777" w:rsidR="005B3E1C" w:rsidRPr="002551A1" w:rsidRDefault="005B3E1C" w:rsidP="001D4FFB">
            <w:pPr>
              <w:rPr>
                <w:rFonts w:ascii="Calibri" w:hAnsi="Calibri" w:cs="Calibri"/>
                <w:b/>
                <w:lang w:val="en-US"/>
              </w:rPr>
            </w:pPr>
          </w:p>
          <w:p w14:paraId="5FCD7B45" w14:textId="77777777" w:rsidR="005B3E1C" w:rsidRPr="002551A1" w:rsidRDefault="005B3E1C" w:rsidP="001D4FFB">
            <w:pPr>
              <w:rPr>
                <w:rFonts w:ascii="Calibri" w:hAnsi="Calibri" w:cs="Calibri"/>
                <w:b/>
                <w:lang w:val="en-US"/>
              </w:rPr>
            </w:pPr>
          </w:p>
          <w:p w14:paraId="16508867" w14:textId="2A8D9409" w:rsidR="005B3E1C" w:rsidRPr="002551A1" w:rsidRDefault="005B3E1C" w:rsidP="001D4FFB">
            <w:pPr>
              <w:rPr>
                <w:rFonts w:ascii="Calibri" w:hAnsi="Calibri" w:cs="Calibri"/>
                <w:b/>
                <w:lang w:val="en-US"/>
              </w:rPr>
            </w:pPr>
          </w:p>
          <w:p w14:paraId="1474F517" w14:textId="65EB2255" w:rsidR="005B3E1C" w:rsidRPr="002551A1" w:rsidRDefault="005B3E1C" w:rsidP="001D4FFB">
            <w:pPr>
              <w:rPr>
                <w:rFonts w:ascii="Calibri" w:hAnsi="Calibri" w:cs="Calibri"/>
                <w:b/>
                <w:lang w:val="en-US"/>
              </w:rPr>
            </w:pPr>
          </w:p>
          <w:p w14:paraId="089112D0" w14:textId="408B79AC" w:rsidR="005B3E1C" w:rsidRPr="002551A1" w:rsidRDefault="005B3E1C" w:rsidP="001D4FFB">
            <w:pPr>
              <w:rPr>
                <w:rFonts w:ascii="Calibri" w:hAnsi="Calibri" w:cs="Calibri"/>
                <w:b/>
                <w:lang w:val="en-US"/>
              </w:rPr>
            </w:pPr>
          </w:p>
          <w:p w14:paraId="5603C3E6" w14:textId="68FEE97E" w:rsidR="005B3E1C" w:rsidRPr="002551A1" w:rsidRDefault="005B3E1C" w:rsidP="001D4FFB">
            <w:pPr>
              <w:rPr>
                <w:rFonts w:ascii="Calibri" w:hAnsi="Calibri" w:cs="Calibri"/>
                <w:b/>
                <w:lang w:val="en-US"/>
              </w:rPr>
            </w:pPr>
          </w:p>
        </w:tc>
      </w:tr>
    </w:tbl>
    <w:p w14:paraId="2C672EEA" w14:textId="396F498C" w:rsidR="005324AE" w:rsidRPr="002551A1" w:rsidRDefault="005324AE" w:rsidP="001D4FFB">
      <w:pPr>
        <w:rPr>
          <w:rFonts w:ascii="Calibri" w:hAnsi="Calibri" w:cs="Calibri"/>
          <w:b/>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993"/>
      </w:tblGrid>
      <w:tr w:rsidR="001D4FFB" w:rsidRPr="00FB3668" w14:paraId="5EEE4DEC" w14:textId="77777777" w:rsidTr="0068413D">
        <w:tc>
          <w:tcPr>
            <w:tcW w:w="9993" w:type="dxa"/>
            <w:shd w:val="clear" w:color="auto" w:fill="B3B3B3"/>
          </w:tcPr>
          <w:p w14:paraId="71145B7D" w14:textId="4BEF567D" w:rsidR="001D4FFB" w:rsidRDefault="00184EBB" w:rsidP="0068413D">
            <w:pPr>
              <w:pStyle w:val="Titre8"/>
              <w:rPr>
                <w:rFonts w:ascii="Calibri" w:hAnsi="Calibri" w:cs="Calibri"/>
                <w:bCs/>
                <w:smallCaps/>
                <w:sz w:val="28"/>
                <w:szCs w:val="28"/>
              </w:rPr>
            </w:pPr>
            <w:r w:rsidRPr="00B348B7">
              <w:rPr>
                <w:rFonts w:ascii="Calibri" w:hAnsi="Calibri" w:cs="Calibri"/>
                <w:smallCaps/>
                <w:sz w:val="28"/>
                <w:szCs w:val="28"/>
              </w:rPr>
              <w:t xml:space="preserve">Partie B : </w:t>
            </w:r>
            <w:r w:rsidR="001D4FFB" w:rsidRPr="00B348B7">
              <w:rPr>
                <w:rFonts w:ascii="Calibri" w:hAnsi="Calibri" w:cs="Calibri"/>
                <w:bCs/>
                <w:smallCaps/>
                <w:sz w:val="28"/>
                <w:szCs w:val="28"/>
              </w:rPr>
              <w:t>Équipes</w:t>
            </w:r>
            <w:r w:rsidR="00F0694F" w:rsidRPr="00B348B7">
              <w:rPr>
                <w:rFonts w:ascii="Calibri" w:hAnsi="Calibri" w:cs="Calibri"/>
                <w:bCs/>
                <w:smallCaps/>
                <w:sz w:val="28"/>
                <w:szCs w:val="28"/>
              </w:rPr>
              <w:t xml:space="preserve"> </w:t>
            </w:r>
            <w:r w:rsidR="009E29D6" w:rsidRPr="00B348B7">
              <w:rPr>
                <w:rFonts w:ascii="Calibri" w:hAnsi="Calibri" w:cs="Calibri"/>
                <w:bCs/>
                <w:smallCaps/>
                <w:sz w:val="28"/>
                <w:szCs w:val="28"/>
              </w:rPr>
              <w:t xml:space="preserve">et personnes concernées par le projet de </w:t>
            </w:r>
            <w:r w:rsidR="0026506F" w:rsidRPr="00B348B7">
              <w:rPr>
                <w:rFonts w:ascii="Calibri" w:hAnsi="Calibri" w:cs="Calibri"/>
                <w:bCs/>
                <w:smallCaps/>
                <w:sz w:val="28"/>
                <w:szCs w:val="28"/>
              </w:rPr>
              <w:t>mobilité</w:t>
            </w:r>
          </w:p>
          <w:p w14:paraId="3506BF86" w14:textId="4088B4FB" w:rsidR="001D4FFB" w:rsidRPr="00681FC9" w:rsidRDefault="002551A1" w:rsidP="00681FC9">
            <w:pPr>
              <w:jc w:val="center"/>
              <w:rPr>
                <w:i/>
                <w:iCs/>
                <w:lang w:val="en-US"/>
              </w:rPr>
            </w:pPr>
            <w:r w:rsidRPr="002551A1">
              <w:rPr>
                <w:i/>
                <w:iCs/>
                <w:lang w:val="en-US"/>
              </w:rPr>
              <w:t>PART B: TEAMS AND INDIVIDUALS INVOLVED IN THE MOBILITY PROJECT</w:t>
            </w:r>
          </w:p>
        </w:tc>
      </w:tr>
    </w:tbl>
    <w:p w14:paraId="2ED4B18B" w14:textId="77777777" w:rsidR="001D4FFB" w:rsidRPr="002551A1" w:rsidRDefault="001D4FFB" w:rsidP="00E93723">
      <w:pPr>
        <w:rPr>
          <w:rFonts w:ascii="Calibri" w:hAnsi="Calibri" w:cs="Calibri"/>
          <w:b/>
          <w:color w:val="000000"/>
          <w:lang w:val="en-US"/>
        </w:rPr>
      </w:pPr>
    </w:p>
    <w:p w14:paraId="30ABDD71" w14:textId="08805095" w:rsidR="001D4FFB" w:rsidRPr="002551A1" w:rsidRDefault="001D4FFB" w:rsidP="00345549">
      <w:pPr>
        <w:pStyle w:val="En-tte"/>
        <w:tabs>
          <w:tab w:val="clear" w:pos="4536"/>
          <w:tab w:val="clear" w:pos="9072"/>
        </w:tabs>
        <w:ind w:left="-142"/>
        <w:jc w:val="both"/>
        <w:rPr>
          <w:rFonts w:ascii="Calibri" w:hAnsi="Calibri" w:cs="Calibri"/>
          <w:bCs/>
          <w:i/>
          <w:iCs/>
        </w:rPr>
      </w:pPr>
      <w:r w:rsidRPr="00B348B7">
        <w:rPr>
          <w:rFonts w:ascii="Calibri" w:hAnsi="Calibri" w:cs="Calibri"/>
          <w:b/>
        </w:rPr>
        <w:t xml:space="preserve">1) </w:t>
      </w:r>
      <w:r w:rsidR="00C56810" w:rsidRPr="00B348B7">
        <w:rPr>
          <w:rFonts w:ascii="Calibri" w:hAnsi="Calibri" w:cs="Calibri"/>
          <w:b/>
        </w:rPr>
        <w:t>Renseignements concernant le c</w:t>
      </w:r>
      <w:r w:rsidR="009E29D6" w:rsidRPr="00B348B7">
        <w:rPr>
          <w:rFonts w:ascii="Calibri" w:hAnsi="Calibri" w:cs="Calibri"/>
          <w:b/>
        </w:rPr>
        <w:t>andidat à la mobilité</w:t>
      </w:r>
      <w:r w:rsidR="002551A1">
        <w:rPr>
          <w:rFonts w:ascii="Calibri" w:hAnsi="Calibri" w:cs="Calibri"/>
          <w:b/>
        </w:rPr>
        <w:t xml:space="preserve"> / </w:t>
      </w:r>
      <w:r w:rsidR="002551A1">
        <w:rPr>
          <w:rFonts w:ascii="Calibri" w:hAnsi="Calibri" w:cs="Calibri"/>
          <w:bCs/>
          <w:i/>
          <w:iCs/>
        </w:rPr>
        <w:t>Applicant information :</w:t>
      </w:r>
    </w:p>
    <w:p w14:paraId="4C5AF784" w14:textId="77777777" w:rsidR="001D4FFB" w:rsidRPr="00B348B7" w:rsidRDefault="001D4FFB" w:rsidP="001D4FFB">
      <w:pPr>
        <w:pStyle w:val="En-tte"/>
        <w:tabs>
          <w:tab w:val="clear" w:pos="4536"/>
          <w:tab w:val="clear" w:pos="9072"/>
        </w:tabs>
        <w:ind w:left="-709"/>
        <w:rPr>
          <w:rFonts w:ascii="Calibri" w:hAnsi="Calibri" w:cs="Calibr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6251"/>
      </w:tblGrid>
      <w:tr w:rsidR="001D4FFB" w:rsidRPr="00B348B7" w14:paraId="5FEC6DAE" w14:textId="77777777" w:rsidTr="009E29D6">
        <w:tc>
          <w:tcPr>
            <w:tcW w:w="3672" w:type="dxa"/>
            <w:shd w:val="clear" w:color="auto" w:fill="auto"/>
          </w:tcPr>
          <w:p w14:paraId="58D65705" w14:textId="70A188E3" w:rsidR="001D4FFB" w:rsidRPr="00B319CE" w:rsidRDefault="001D4FFB" w:rsidP="00FD2FBB">
            <w:pPr>
              <w:rPr>
                <w:rFonts w:ascii="Calibri" w:hAnsi="Calibri" w:cs="Calibri"/>
                <w:sz w:val="20"/>
                <w:szCs w:val="20"/>
              </w:rPr>
            </w:pPr>
            <w:r w:rsidRPr="00B319CE">
              <w:rPr>
                <w:rFonts w:ascii="Calibri" w:hAnsi="Calibri" w:cs="Calibri"/>
                <w:sz w:val="20"/>
                <w:szCs w:val="20"/>
              </w:rPr>
              <w:t>Nom</w:t>
            </w:r>
            <w:r w:rsidR="00FD2FBB" w:rsidRPr="00B319CE">
              <w:rPr>
                <w:rFonts w:ascii="Calibri" w:hAnsi="Calibri" w:cs="Calibri"/>
                <w:sz w:val="20"/>
                <w:szCs w:val="20"/>
              </w:rPr>
              <w:t xml:space="preserve"> </w:t>
            </w:r>
            <w:r w:rsidR="002551A1" w:rsidRPr="00B319CE">
              <w:rPr>
                <w:rFonts w:ascii="Calibri" w:hAnsi="Calibri" w:cs="Calibri"/>
                <w:sz w:val="20"/>
                <w:szCs w:val="20"/>
              </w:rPr>
              <w:t>/ Name</w:t>
            </w:r>
          </w:p>
        </w:tc>
        <w:tc>
          <w:tcPr>
            <w:tcW w:w="6251" w:type="dxa"/>
            <w:shd w:val="clear" w:color="auto" w:fill="auto"/>
          </w:tcPr>
          <w:p w14:paraId="31D55361" w14:textId="77777777" w:rsidR="001D4FFB" w:rsidRPr="00B319CE" w:rsidRDefault="001D4FFB" w:rsidP="0068413D">
            <w:pPr>
              <w:rPr>
                <w:rFonts w:ascii="Calibri" w:hAnsi="Calibri" w:cs="Calibri"/>
                <w:b/>
                <w:bCs/>
                <w:color w:val="CC0000"/>
                <w:sz w:val="20"/>
                <w:szCs w:val="20"/>
              </w:rPr>
            </w:pPr>
          </w:p>
        </w:tc>
      </w:tr>
      <w:tr w:rsidR="001D4FFB" w:rsidRPr="00B348B7" w14:paraId="5E2CD124" w14:textId="77777777" w:rsidTr="009E29D6">
        <w:tc>
          <w:tcPr>
            <w:tcW w:w="3672" w:type="dxa"/>
            <w:shd w:val="clear" w:color="auto" w:fill="auto"/>
          </w:tcPr>
          <w:p w14:paraId="0C3883F5" w14:textId="2A947CF3" w:rsidR="001D4FFB" w:rsidRPr="00B319CE" w:rsidRDefault="001D4FFB" w:rsidP="00FD2FBB">
            <w:pPr>
              <w:rPr>
                <w:rFonts w:ascii="Calibri" w:hAnsi="Calibri" w:cs="Calibri"/>
                <w:sz w:val="20"/>
                <w:szCs w:val="20"/>
              </w:rPr>
            </w:pPr>
            <w:r w:rsidRPr="00B319CE">
              <w:rPr>
                <w:rFonts w:ascii="Calibri" w:hAnsi="Calibri" w:cs="Calibri"/>
                <w:sz w:val="20"/>
                <w:szCs w:val="20"/>
              </w:rPr>
              <w:t>Prénom</w:t>
            </w:r>
            <w:r w:rsidR="00FD2FBB" w:rsidRPr="00B319CE">
              <w:rPr>
                <w:rFonts w:ascii="Calibri" w:hAnsi="Calibri" w:cs="Calibri"/>
                <w:sz w:val="20"/>
                <w:szCs w:val="20"/>
              </w:rPr>
              <w:t xml:space="preserve"> </w:t>
            </w:r>
            <w:r w:rsidR="002551A1" w:rsidRPr="00B319CE">
              <w:rPr>
                <w:rFonts w:ascii="Calibri" w:hAnsi="Calibri" w:cs="Calibri"/>
                <w:sz w:val="20"/>
                <w:szCs w:val="20"/>
              </w:rPr>
              <w:t>/ Surname :</w:t>
            </w:r>
          </w:p>
        </w:tc>
        <w:tc>
          <w:tcPr>
            <w:tcW w:w="6251" w:type="dxa"/>
            <w:shd w:val="clear" w:color="auto" w:fill="auto"/>
          </w:tcPr>
          <w:p w14:paraId="6F2AF603" w14:textId="77777777" w:rsidR="001D4FFB" w:rsidRPr="00B319CE" w:rsidRDefault="001D4FFB" w:rsidP="0068413D">
            <w:pPr>
              <w:rPr>
                <w:rFonts w:ascii="Calibri" w:hAnsi="Calibri" w:cs="Calibri"/>
                <w:b/>
                <w:bCs/>
                <w:color w:val="CC0000"/>
                <w:sz w:val="20"/>
                <w:szCs w:val="20"/>
              </w:rPr>
            </w:pPr>
          </w:p>
        </w:tc>
      </w:tr>
      <w:tr w:rsidR="001D4FFB" w:rsidRPr="00B348B7" w14:paraId="1D0EB38D" w14:textId="77777777" w:rsidTr="004D1BD4">
        <w:tc>
          <w:tcPr>
            <w:tcW w:w="3672" w:type="dxa"/>
          </w:tcPr>
          <w:p w14:paraId="78603C40" w14:textId="36C221B1" w:rsidR="001D4FFB" w:rsidRPr="00B319CE" w:rsidRDefault="001D4FFB" w:rsidP="0068413D">
            <w:pPr>
              <w:rPr>
                <w:rFonts w:ascii="Calibri" w:hAnsi="Calibri" w:cs="Calibri"/>
                <w:sz w:val="20"/>
                <w:szCs w:val="20"/>
              </w:rPr>
            </w:pPr>
            <w:r w:rsidRPr="00B319CE">
              <w:rPr>
                <w:rFonts w:ascii="Calibri" w:hAnsi="Calibri" w:cs="Calibri"/>
                <w:sz w:val="20"/>
                <w:szCs w:val="20"/>
              </w:rPr>
              <w:t>Date de naissance</w:t>
            </w:r>
            <w:r w:rsidR="002551A1" w:rsidRPr="00B319CE">
              <w:rPr>
                <w:rFonts w:ascii="Calibri" w:hAnsi="Calibri" w:cs="Calibri"/>
                <w:sz w:val="20"/>
                <w:szCs w:val="20"/>
              </w:rPr>
              <w:t xml:space="preserve"> / Date of birth :</w:t>
            </w:r>
          </w:p>
        </w:tc>
        <w:tc>
          <w:tcPr>
            <w:tcW w:w="6251" w:type="dxa"/>
          </w:tcPr>
          <w:p w14:paraId="1EF44BDA" w14:textId="77777777" w:rsidR="001D4FFB" w:rsidRPr="00B319CE" w:rsidRDefault="001D4FFB" w:rsidP="0068413D">
            <w:pPr>
              <w:rPr>
                <w:rFonts w:ascii="Calibri" w:hAnsi="Calibri" w:cs="Calibri"/>
                <w:sz w:val="20"/>
                <w:szCs w:val="20"/>
              </w:rPr>
            </w:pPr>
          </w:p>
        </w:tc>
      </w:tr>
      <w:tr w:rsidR="001D4FFB" w:rsidRPr="00B348B7" w14:paraId="1A742B2C" w14:textId="77777777" w:rsidTr="004D1BD4">
        <w:tc>
          <w:tcPr>
            <w:tcW w:w="3672" w:type="dxa"/>
          </w:tcPr>
          <w:p w14:paraId="580AFB64" w14:textId="7D65568C" w:rsidR="001D4FFB" w:rsidRPr="00B319CE" w:rsidRDefault="001D4FFB" w:rsidP="0068413D">
            <w:pPr>
              <w:rPr>
                <w:rFonts w:ascii="Calibri" w:hAnsi="Calibri" w:cs="Calibri"/>
                <w:sz w:val="20"/>
                <w:szCs w:val="20"/>
              </w:rPr>
            </w:pPr>
            <w:r w:rsidRPr="00B319CE">
              <w:rPr>
                <w:rFonts w:ascii="Calibri" w:hAnsi="Calibri" w:cs="Calibri"/>
                <w:sz w:val="20"/>
                <w:szCs w:val="20"/>
              </w:rPr>
              <w:t>Organisme d’appartenance</w:t>
            </w:r>
            <w:r w:rsidR="00FD2FBB" w:rsidRPr="00B319CE">
              <w:rPr>
                <w:rFonts w:ascii="Calibri" w:hAnsi="Calibri" w:cs="Calibri"/>
                <w:sz w:val="20"/>
                <w:szCs w:val="20"/>
              </w:rPr>
              <w:t xml:space="preserve"> </w:t>
            </w:r>
            <w:r w:rsidR="002551A1" w:rsidRPr="00B319CE">
              <w:rPr>
                <w:rFonts w:ascii="Calibri" w:hAnsi="Calibri" w:cs="Calibri"/>
                <w:sz w:val="20"/>
                <w:szCs w:val="20"/>
              </w:rPr>
              <w:t>/ Home ins</w:t>
            </w:r>
            <w:r w:rsidR="00B319CE" w:rsidRPr="00B319CE">
              <w:rPr>
                <w:rFonts w:ascii="Calibri" w:hAnsi="Calibri" w:cs="Calibri"/>
                <w:sz w:val="20"/>
                <w:szCs w:val="20"/>
              </w:rPr>
              <w:t>t</w:t>
            </w:r>
            <w:r w:rsidR="002551A1" w:rsidRPr="00B319CE">
              <w:rPr>
                <w:rFonts w:ascii="Calibri" w:hAnsi="Calibri" w:cs="Calibri"/>
                <w:sz w:val="20"/>
                <w:szCs w:val="20"/>
              </w:rPr>
              <w:t>itution</w:t>
            </w:r>
          </w:p>
        </w:tc>
        <w:tc>
          <w:tcPr>
            <w:tcW w:w="6251" w:type="dxa"/>
          </w:tcPr>
          <w:p w14:paraId="385B1CFF" w14:textId="77777777" w:rsidR="001D4FFB" w:rsidRPr="00B319CE" w:rsidRDefault="001D4FFB" w:rsidP="0068413D">
            <w:pPr>
              <w:rPr>
                <w:rFonts w:ascii="Calibri" w:hAnsi="Calibri" w:cs="Calibri"/>
                <w:sz w:val="20"/>
                <w:szCs w:val="20"/>
              </w:rPr>
            </w:pPr>
          </w:p>
        </w:tc>
      </w:tr>
      <w:tr w:rsidR="001D4FFB" w:rsidRPr="00B348B7" w14:paraId="40635B4B" w14:textId="77777777" w:rsidTr="004D1BD4">
        <w:tc>
          <w:tcPr>
            <w:tcW w:w="3672" w:type="dxa"/>
          </w:tcPr>
          <w:p w14:paraId="75A8E3DD" w14:textId="72BFFD82" w:rsidR="001D4FFB" w:rsidRPr="00B319CE" w:rsidRDefault="001D4FFB" w:rsidP="0068413D">
            <w:pPr>
              <w:rPr>
                <w:rFonts w:ascii="Calibri" w:hAnsi="Calibri" w:cs="Calibri"/>
                <w:sz w:val="20"/>
                <w:szCs w:val="20"/>
              </w:rPr>
            </w:pPr>
            <w:r w:rsidRPr="00B319CE">
              <w:rPr>
                <w:rFonts w:ascii="Calibri" w:hAnsi="Calibri" w:cs="Calibri"/>
                <w:sz w:val="20"/>
                <w:szCs w:val="20"/>
              </w:rPr>
              <w:t>Nom du laboratoire (avec numéro) et de l’équipe de rattachement</w:t>
            </w:r>
            <w:r w:rsidR="002551A1" w:rsidRPr="00B319CE">
              <w:rPr>
                <w:rFonts w:ascii="Calibri" w:hAnsi="Calibri" w:cs="Calibri"/>
                <w:sz w:val="20"/>
                <w:szCs w:val="20"/>
              </w:rPr>
              <w:t xml:space="preserve"> / Lab and research team name :</w:t>
            </w:r>
          </w:p>
        </w:tc>
        <w:tc>
          <w:tcPr>
            <w:tcW w:w="6251" w:type="dxa"/>
          </w:tcPr>
          <w:p w14:paraId="6B3A8DEB" w14:textId="77777777" w:rsidR="001D4FFB" w:rsidRPr="00B319CE" w:rsidRDefault="001D4FFB" w:rsidP="0068413D">
            <w:pPr>
              <w:rPr>
                <w:rFonts w:ascii="Calibri" w:hAnsi="Calibri" w:cs="Calibri"/>
                <w:sz w:val="20"/>
                <w:szCs w:val="20"/>
              </w:rPr>
            </w:pPr>
          </w:p>
        </w:tc>
      </w:tr>
      <w:tr w:rsidR="009E29D6" w:rsidRPr="00B348B7" w14:paraId="33758AC3" w14:textId="77777777" w:rsidTr="004D1BD4">
        <w:tc>
          <w:tcPr>
            <w:tcW w:w="3672" w:type="dxa"/>
          </w:tcPr>
          <w:p w14:paraId="75D0CE16" w14:textId="5D0EDA52" w:rsidR="009E29D6" w:rsidRPr="00B319CE" w:rsidRDefault="009E29D6" w:rsidP="0068413D">
            <w:pPr>
              <w:rPr>
                <w:rFonts w:ascii="Calibri" w:hAnsi="Calibri" w:cs="Calibri"/>
                <w:sz w:val="20"/>
                <w:szCs w:val="20"/>
              </w:rPr>
            </w:pPr>
            <w:r w:rsidRPr="00B319CE">
              <w:rPr>
                <w:rFonts w:ascii="Calibri" w:hAnsi="Calibri" w:cs="Calibri"/>
                <w:sz w:val="20"/>
                <w:szCs w:val="20"/>
              </w:rPr>
              <w:t>Statut (</w:t>
            </w:r>
            <w:r w:rsidR="00742E47" w:rsidRPr="00B319CE">
              <w:rPr>
                <w:rFonts w:ascii="Calibri" w:hAnsi="Calibri" w:cs="Calibri"/>
                <w:sz w:val="20"/>
                <w:szCs w:val="20"/>
              </w:rPr>
              <w:t xml:space="preserve">master, </w:t>
            </w:r>
            <w:r w:rsidRPr="00B319CE">
              <w:rPr>
                <w:rFonts w:ascii="Calibri" w:hAnsi="Calibri" w:cs="Calibri"/>
                <w:sz w:val="20"/>
                <w:szCs w:val="20"/>
              </w:rPr>
              <w:t>doctorant, post-doctorant,</w:t>
            </w:r>
            <w:r w:rsidR="00B319CE" w:rsidRPr="00B319CE">
              <w:rPr>
                <w:rFonts w:ascii="Calibri" w:hAnsi="Calibri" w:cs="Calibri"/>
                <w:sz w:val="20"/>
                <w:szCs w:val="20"/>
              </w:rPr>
              <w:t xml:space="preserve"> chef de clinique,</w:t>
            </w:r>
            <w:r w:rsidRPr="00B319CE">
              <w:rPr>
                <w:rFonts w:ascii="Calibri" w:hAnsi="Calibri" w:cs="Calibri"/>
                <w:sz w:val="20"/>
                <w:szCs w:val="20"/>
              </w:rPr>
              <w:t xml:space="preserve"> </w:t>
            </w:r>
            <w:r w:rsidR="00B319CE" w:rsidRPr="00B319CE">
              <w:rPr>
                <w:rFonts w:ascii="Calibri" w:hAnsi="Calibri" w:cs="Calibri"/>
                <w:sz w:val="20"/>
                <w:szCs w:val="20"/>
              </w:rPr>
              <w:t>clinicien/</w:t>
            </w:r>
            <w:r w:rsidRPr="00B319CE">
              <w:rPr>
                <w:rFonts w:ascii="Calibri" w:hAnsi="Calibri" w:cs="Calibri"/>
                <w:sz w:val="20"/>
                <w:szCs w:val="20"/>
              </w:rPr>
              <w:t>chercheur statutaire</w:t>
            </w:r>
            <w:r w:rsidR="00B319CE" w:rsidRPr="00B319CE">
              <w:rPr>
                <w:rFonts w:ascii="Calibri" w:hAnsi="Calibri" w:cs="Calibri"/>
                <w:sz w:val="20"/>
                <w:szCs w:val="20"/>
              </w:rPr>
              <w:t xml:space="preserve"> …</w:t>
            </w:r>
            <w:r w:rsidRPr="00B319CE">
              <w:rPr>
                <w:rFonts w:ascii="Calibri" w:hAnsi="Calibri" w:cs="Calibri"/>
                <w:sz w:val="20"/>
                <w:szCs w:val="20"/>
              </w:rPr>
              <w:t>)</w:t>
            </w:r>
            <w:r w:rsidR="002551A1" w:rsidRPr="00B319CE">
              <w:rPr>
                <w:rFonts w:ascii="Calibri" w:hAnsi="Calibri" w:cs="Calibri"/>
                <w:sz w:val="20"/>
                <w:szCs w:val="20"/>
              </w:rPr>
              <w:t xml:space="preserve"> / Position (master</w:t>
            </w:r>
            <w:r w:rsidR="00B319CE" w:rsidRPr="00B319CE">
              <w:rPr>
                <w:rFonts w:ascii="Calibri" w:hAnsi="Calibri" w:cs="Calibri"/>
                <w:sz w:val="20"/>
                <w:szCs w:val="20"/>
              </w:rPr>
              <w:t xml:space="preserve"> student</w:t>
            </w:r>
            <w:r w:rsidR="002551A1" w:rsidRPr="00B319CE">
              <w:rPr>
                <w:rFonts w:ascii="Calibri" w:hAnsi="Calibri" w:cs="Calibri"/>
                <w:sz w:val="20"/>
                <w:szCs w:val="20"/>
              </w:rPr>
              <w:t>, phD candidate, post-doc researcher,</w:t>
            </w:r>
            <w:r w:rsidR="00681FC9" w:rsidRPr="00B319CE">
              <w:rPr>
                <w:rFonts w:ascii="Calibri" w:hAnsi="Calibri" w:cs="Calibri"/>
                <w:sz w:val="20"/>
                <w:szCs w:val="20"/>
              </w:rPr>
              <w:t xml:space="preserve"> </w:t>
            </w:r>
            <w:r w:rsidR="00B319CE" w:rsidRPr="00B319CE">
              <w:rPr>
                <w:rFonts w:ascii="Calibri" w:hAnsi="Calibri" w:cs="Calibri"/>
                <w:sz w:val="20"/>
                <w:szCs w:val="20"/>
              </w:rPr>
              <w:t>clinician</w:t>
            </w:r>
            <w:r w:rsidR="00681FC9" w:rsidRPr="00B319CE">
              <w:rPr>
                <w:rFonts w:ascii="Calibri" w:hAnsi="Calibri" w:cs="Calibri"/>
                <w:sz w:val="20"/>
                <w:szCs w:val="20"/>
              </w:rPr>
              <w:t>…)</w:t>
            </w:r>
          </w:p>
        </w:tc>
        <w:tc>
          <w:tcPr>
            <w:tcW w:w="6251" w:type="dxa"/>
          </w:tcPr>
          <w:p w14:paraId="667F0F29" w14:textId="77777777" w:rsidR="009E29D6" w:rsidRPr="00B319CE" w:rsidRDefault="009E29D6" w:rsidP="0068413D">
            <w:pPr>
              <w:rPr>
                <w:rFonts w:ascii="Calibri" w:hAnsi="Calibri" w:cs="Calibri"/>
                <w:sz w:val="20"/>
                <w:szCs w:val="20"/>
              </w:rPr>
            </w:pPr>
          </w:p>
        </w:tc>
      </w:tr>
      <w:tr w:rsidR="009E29D6" w:rsidRPr="00681FC9" w14:paraId="1644DD09" w14:textId="77777777" w:rsidTr="004D1BD4">
        <w:tc>
          <w:tcPr>
            <w:tcW w:w="3672" w:type="dxa"/>
          </w:tcPr>
          <w:p w14:paraId="2BB452B8" w14:textId="1611B5BF" w:rsidR="009E29D6" w:rsidRPr="00B319CE" w:rsidRDefault="009E29D6" w:rsidP="00681FC9">
            <w:pPr>
              <w:rPr>
                <w:rFonts w:ascii="Calibri" w:hAnsi="Calibri" w:cs="Calibri"/>
                <w:sz w:val="20"/>
                <w:szCs w:val="20"/>
              </w:rPr>
            </w:pPr>
            <w:r w:rsidRPr="00B319CE">
              <w:rPr>
                <w:rFonts w:ascii="Calibri" w:hAnsi="Calibri" w:cs="Calibri"/>
                <w:sz w:val="20"/>
                <w:szCs w:val="20"/>
              </w:rPr>
              <w:t>Date d’obtention du doctorat (le cas échéant)</w:t>
            </w:r>
            <w:r w:rsidR="00681FC9" w:rsidRPr="00B319CE">
              <w:rPr>
                <w:rFonts w:ascii="Calibri" w:hAnsi="Calibri" w:cs="Calibri"/>
                <w:sz w:val="20"/>
                <w:szCs w:val="20"/>
              </w:rPr>
              <w:t xml:space="preserve"> / Date of phD graduation (if applicable) </w:t>
            </w:r>
          </w:p>
        </w:tc>
        <w:tc>
          <w:tcPr>
            <w:tcW w:w="6251" w:type="dxa"/>
          </w:tcPr>
          <w:p w14:paraId="3FD62B38" w14:textId="77777777" w:rsidR="009E29D6" w:rsidRPr="00B319CE" w:rsidRDefault="009E29D6" w:rsidP="0068413D">
            <w:pPr>
              <w:rPr>
                <w:rFonts w:ascii="Calibri" w:hAnsi="Calibri" w:cs="Calibri"/>
                <w:sz w:val="20"/>
                <w:szCs w:val="20"/>
              </w:rPr>
            </w:pPr>
          </w:p>
        </w:tc>
      </w:tr>
      <w:tr w:rsidR="009E29D6" w:rsidRPr="00B348B7" w14:paraId="190BDAC4" w14:textId="77777777" w:rsidTr="004D1BD4">
        <w:tc>
          <w:tcPr>
            <w:tcW w:w="3672" w:type="dxa"/>
          </w:tcPr>
          <w:p w14:paraId="53C4AFFE" w14:textId="22B140A3" w:rsidR="009E29D6" w:rsidRPr="00B319CE" w:rsidRDefault="009E29D6" w:rsidP="0068413D">
            <w:pPr>
              <w:rPr>
                <w:rFonts w:ascii="Calibri" w:hAnsi="Calibri" w:cs="Calibri"/>
                <w:sz w:val="20"/>
                <w:szCs w:val="20"/>
              </w:rPr>
            </w:pPr>
            <w:r w:rsidRPr="00B319CE">
              <w:rPr>
                <w:rFonts w:ascii="Calibri" w:hAnsi="Calibri" w:cs="Calibri"/>
                <w:sz w:val="20"/>
                <w:szCs w:val="20"/>
              </w:rPr>
              <w:t>Date de titularisation (le cas échéant)</w:t>
            </w:r>
            <w:r w:rsidR="00681FC9" w:rsidRPr="00B319CE">
              <w:rPr>
                <w:rFonts w:ascii="Calibri" w:hAnsi="Calibri" w:cs="Calibri"/>
                <w:sz w:val="20"/>
                <w:szCs w:val="20"/>
              </w:rPr>
              <w:t xml:space="preserve"> / Date of tenure (if applicable)</w:t>
            </w:r>
          </w:p>
        </w:tc>
        <w:tc>
          <w:tcPr>
            <w:tcW w:w="6251" w:type="dxa"/>
          </w:tcPr>
          <w:p w14:paraId="3BA08B46" w14:textId="77777777" w:rsidR="009E29D6" w:rsidRPr="00B319CE" w:rsidRDefault="009E29D6" w:rsidP="0068413D">
            <w:pPr>
              <w:rPr>
                <w:rFonts w:ascii="Calibri" w:hAnsi="Calibri" w:cs="Calibri"/>
                <w:sz w:val="20"/>
                <w:szCs w:val="20"/>
              </w:rPr>
            </w:pPr>
          </w:p>
        </w:tc>
      </w:tr>
      <w:tr w:rsidR="004D1BD4" w:rsidRPr="00B348B7" w14:paraId="3AD7B6C7" w14:textId="77777777" w:rsidTr="007A3288">
        <w:tc>
          <w:tcPr>
            <w:tcW w:w="3672" w:type="dxa"/>
          </w:tcPr>
          <w:p w14:paraId="3EB22DE1" w14:textId="5E13F4D8" w:rsidR="004D1BD4" w:rsidRPr="00B319CE" w:rsidRDefault="004D1BD4" w:rsidP="0068413D">
            <w:pPr>
              <w:rPr>
                <w:rFonts w:ascii="Calibri" w:hAnsi="Calibri" w:cs="Calibri"/>
                <w:sz w:val="20"/>
                <w:szCs w:val="20"/>
              </w:rPr>
            </w:pPr>
            <w:r w:rsidRPr="00B319CE">
              <w:rPr>
                <w:rFonts w:ascii="Calibri" w:hAnsi="Calibri" w:cs="Calibri"/>
                <w:sz w:val="20"/>
                <w:szCs w:val="20"/>
              </w:rPr>
              <w:t>Adresse</w:t>
            </w:r>
            <w:r w:rsidR="00681FC9" w:rsidRPr="00B319CE">
              <w:rPr>
                <w:rFonts w:ascii="Calibri" w:hAnsi="Calibri" w:cs="Calibri"/>
                <w:sz w:val="20"/>
                <w:szCs w:val="20"/>
              </w:rPr>
              <w:t xml:space="preserve"> et Pays / Adress and country</w:t>
            </w:r>
            <w:r w:rsidRPr="00B319CE">
              <w:rPr>
                <w:rFonts w:ascii="Calibri" w:hAnsi="Calibri" w:cs="Calibri"/>
                <w:sz w:val="20"/>
                <w:szCs w:val="20"/>
              </w:rPr>
              <w:t xml:space="preserve"> </w:t>
            </w:r>
          </w:p>
        </w:tc>
        <w:tc>
          <w:tcPr>
            <w:tcW w:w="6251" w:type="dxa"/>
          </w:tcPr>
          <w:p w14:paraId="5496DE37" w14:textId="77777777" w:rsidR="004D1BD4" w:rsidRPr="00B319CE" w:rsidRDefault="004D1BD4" w:rsidP="0068413D">
            <w:pPr>
              <w:rPr>
                <w:rFonts w:ascii="Calibri" w:hAnsi="Calibri" w:cs="Calibri"/>
                <w:sz w:val="20"/>
                <w:szCs w:val="20"/>
              </w:rPr>
            </w:pPr>
          </w:p>
        </w:tc>
      </w:tr>
      <w:tr w:rsidR="004D1BD4" w:rsidRPr="00B348B7" w14:paraId="1EC08DA5" w14:textId="77777777" w:rsidTr="007A3288">
        <w:tc>
          <w:tcPr>
            <w:tcW w:w="3672" w:type="dxa"/>
          </w:tcPr>
          <w:p w14:paraId="008BBF1F" w14:textId="77777777" w:rsidR="004D1BD4" w:rsidRPr="00B319CE" w:rsidRDefault="004D1BD4" w:rsidP="0068413D">
            <w:pPr>
              <w:rPr>
                <w:rFonts w:ascii="Calibri" w:hAnsi="Calibri" w:cs="Calibri"/>
                <w:sz w:val="20"/>
                <w:szCs w:val="20"/>
              </w:rPr>
            </w:pPr>
            <w:r w:rsidRPr="00B319CE">
              <w:rPr>
                <w:rFonts w:ascii="Calibri" w:hAnsi="Calibri" w:cs="Calibri"/>
                <w:sz w:val="20"/>
                <w:szCs w:val="20"/>
              </w:rPr>
              <w:t>E-mail</w:t>
            </w:r>
          </w:p>
        </w:tc>
        <w:tc>
          <w:tcPr>
            <w:tcW w:w="6251" w:type="dxa"/>
          </w:tcPr>
          <w:p w14:paraId="0C2FBF0A" w14:textId="77777777" w:rsidR="004D1BD4" w:rsidRPr="00B319CE" w:rsidRDefault="004D1BD4" w:rsidP="0068413D">
            <w:pPr>
              <w:rPr>
                <w:rFonts w:ascii="Calibri" w:hAnsi="Calibri" w:cs="Calibri"/>
                <w:sz w:val="20"/>
                <w:szCs w:val="20"/>
              </w:rPr>
            </w:pPr>
          </w:p>
        </w:tc>
      </w:tr>
      <w:tr w:rsidR="004D1BD4" w:rsidRPr="00B348B7" w14:paraId="18D3216B" w14:textId="77777777" w:rsidTr="007A3288">
        <w:tc>
          <w:tcPr>
            <w:tcW w:w="3672" w:type="dxa"/>
          </w:tcPr>
          <w:p w14:paraId="5C06BBF5" w14:textId="4C27B9BF" w:rsidR="004D1BD4" w:rsidRPr="00B319CE" w:rsidRDefault="004D1BD4" w:rsidP="00345549">
            <w:pPr>
              <w:rPr>
                <w:rFonts w:ascii="Calibri" w:hAnsi="Calibri" w:cs="Calibri"/>
                <w:sz w:val="20"/>
                <w:szCs w:val="20"/>
              </w:rPr>
            </w:pPr>
            <w:r w:rsidRPr="00B319CE">
              <w:rPr>
                <w:rFonts w:ascii="Calibri" w:hAnsi="Calibri" w:cs="Calibri"/>
                <w:sz w:val="20"/>
                <w:szCs w:val="20"/>
              </w:rPr>
              <w:t>Téléphone</w:t>
            </w:r>
            <w:r w:rsidR="00681FC9" w:rsidRPr="00B319CE">
              <w:rPr>
                <w:rFonts w:ascii="Calibri" w:hAnsi="Calibri" w:cs="Calibri"/>
                <w:sz w:val="20"/>
                <w:szCs w:val="20"/>
              </w:rPr>
              <w:t xml:space="preserve"> / Phone</w:t>
            </w:r>
          </w:p>
        </w:tc>
        <w:tc>
          <w:tcPr>
            <w:tcW w:w="6251" w:type="dxa"/>
          </w:tcPr>
          <w:p w14:paraId="0965935E" w14:textId="77777777" w:rsidR="004D1BD4" w:rsidRPr="00B319CE" w:rsidRDefault="004D1BD4" w:rsidP="0068413D">
            <w:pPr>
              <w:rPr>
                <w:rFonts w:ascii="Calibri" w:hAnsi="Calibri" w:cs="Calibri"/>
                <w:sz w:val="20"/>
                <w:szCs w:val="20"/>
              </w:rPr>
            </w:pPr>
          </w:p>
        </w:tc>
      </w:tr>
    </w:tbl>
    <w:p w14:paraId="6B26BECD" w14:textId="4EC66594" w:rsidR="003872D9" w:rsidRPr="00B348B7" w:rsidRDefault="003872D9" w:rsidP="003872D9">
      <w:pPr>
        <w:rPr>
          <w:rFonts w:ascii="Calibri" w:hAnsi="Calibri" w:cs="Calibri"/>
          <w:b/>
          <w:color w:val="000000"/>
        </w:rPr>
      </w:pPr>
    </w:p>
    <w:p w14:paraId="55E4F380" w14:textId="52FCAE55" w:rsidR="007A2091" w:rsidRDefault="007A2091" w:rsidP="007A2091">
      <w:pPr>
        <w:jc w:val="both"/>
        <w:rPr>
          <w:rFonts w:ascii="Calibri" w:hAnsi="Calibri" w:cs="Calibri"/>
          <w:bCs/>
          <w:i/>
          <w:iCs/>
        </w:rPr>
      </w:pPr>
      <w:r w:rsidRPr="00B348B7">
        <w:rPr>
          <w:rFonts w:ascii="Calibri" w:hAnsi="Calibri" w:cs="Calibri"/>
          <w:b/>
        </w:rPr>
        <w:t xml:space="preserve">CV court du candidat à la mobilité </w:t>
      </w:r>
      <w:r w:rsidR="00681FC9">
        <w:rPr>
          <w:rFonts w:ascii="Calibri" w:hAnsi="Calibri" w:cs="Calibri"/>
          <w:b/>
        </w:rPr>
        <w:t xml:space="preserve">internationale </w:t>
      </w:r>
      <w:r w:rsidRPr="00B348B7">
        <w:rPr>
          <w:rFonts w:ascii="Calibri" w:hAnsi="Calibri" w:cs="Calibri"/>
          <w:bCs/>
          <w:i/>
          <w:iCs/>
        </w:rPr>
        <w:t>(une demi-page maximum)</w:t>
      </w:r>
    </w:p>
    <w:p w14:paraId="42B8DC3A" w14:textId="029F9E4E" w:rsidR="00681FC9" w:rsidRPr="00681FC9" w:rsidRDefault="00681FC9" w:rsidP="007A2091">
      <w:pPr>
        <w:jc w:val="both"/>
        <w:rPr>
          <w:rFonts w:ascii="Calibri" w:hAnsi="Calibri" w:cs="Calibri"/>
          <w:bCs/>
          <w:i/>
          <w:iCs/>
          <w:lang w:val="en-US"/>
        </w:rPr>
      </w:pPr>
      <w:r w:rsidRPr="00681FC9">
        <w:rPr>
          <w:rFonts w:ascii="Calibri" w:hAnsi="Calibri" w:cs="Calibri"/>
          <w:b/>
          <w:i/>
          <w:iCs/>
          <w:lang w:val="en-US"/>
        </w:rPr>
        <w:t xml:space="preserve">Short CV of the candidate for international mobility </w:t>
      </w:r>
      <w:r w:rsidRPr="00681FC9">
        <w:rPr>
          <w:rFonts w:ascii="Calibri" w:hAnsi="Calibri" w:cs="Calibri"/>
          <w:bCs/>
          <w:i/>
          <w:iCs/>
          <w:lang w:val="en-US"/>
        </w:rPr>
        <w:t>(half a page maximum)</w:t>
      </w:r>
    </w:p>
    <w:p w14:paraId="4B5E4AB1" w14:textId="77777777" w:rsidR="007A2091" w:rsidRPr="00681FC9" w:rsidRDefault="007A2091" w:rsidP="007A2091">
      <w:pPr>
        <w:rPr>
          <w:rFonts w:ascii="Calibri" w:hAnsi="Calibri" w:cs="Calibr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7A2091" w:rsidRPr="00FB3668" w14:paraId="534F6DF6" w14:textId="77777777" w:rsidTr="00746DEA">
        <w:trPr>
          <w:trHeight w:val="2835"/>
        </w:trPr>
        <w:tc>
          <w:tcPr>
            <w:tcW w:w="9923" w:type="dxa"/>
            <w:tcBorders>
              <w:top w:val="single" w:sz="4" w:space="0" w:color="auto"/>
              <w:left w:val="single" w:sz="4" w:space="0" w:color="auto"/>
              <w:bottom w:val="single" w:sz="4" w:space="0" w:color="auto"/>
              <w:right w:val="single" w:sz="4" w:space="0" w:color="auto"/>
            </w:tcBorders>
          </w:tcPr>
          <w:p w14:paraId="44EF72B3" w14:textId="77777777" w:rsidR="007A2091" w:rsidRPr="00681FC9" w:rsidRDefault="007A2091" w:rsidP="00746DEA">
            <w:pPr>
              <w:pStyle w:val="Notedebasdepage"/>
              <w:rPr>
                <w:rFonts w:ascii="Calibri" w:hAnsi="Calibri" w:cs="Calibri"/>
                <w:b/>
                <w:lang w:val="en-US"/>
              </w:rPr>
            </w:pPr>
          </w:p>
          <w:p w14:paraId="504D1FB3" w14:textId="77777777" w:rsidR="00365D49" w:rsidRPr="00681FC9" w:rsidRDefault="00365D49" w:rsidP="00746DEA">
            <w:pPr>
              <w:pStyle w:val="Notedebasdepage"/>
              <w:rPr>
                <w:rFonts w:ascii="Calibri" w:hAnsi="Calibri" w:cs="Calibri"/>
                <w:b/>
                <w:lang w:val="en-US"/>
              </w:rPr>
            </w:pPr>
          </w:p>
          <w:p w14:paraId="7C198C17" w14:textId="77777777" w:rsidR="00365D49" w:rsidRPr="00681FC9" w:rsidRDefault="00365D49" w:rsidP="00746DEA">
            <w:pPr>
              <w:pStyle w:val="Notedebasdepage"/>
              <w:rPr>
                <w:rFonts w:ascii="Calibri" w:hAnsi="Calibri" w:cs="Calibri"/>
                <w:b/>
                <w:lang w:val="en-US"/>
              </w:rPr>
            </w:pPr>
          </w:p>
          <w:p w14:paraId="1FC928D7" w14:textId="77777777" w:rsidR="00365D49" w:rsidRPr="00681FC9" w:rsidRDefault="00365D49" w:rsidP="00746DEA">
            <w:pPr>
              <w:pStyle w:val="Notedebasdepage"/>
              <w:rPr>
                <w:rFonts w:ascii="Calibri" w:hAnsi="Calibri" w:cs="Calibri"/>
                <w:b/>
                <w:lang w:val="en-US"/>
              </w:rPr>
            </w:pPr>
          </w:p>
          <w:p w14:paraId="75366824" w14:textId="77777777" w:rsidR="00365D49" w:rsidRPr="00681FC9" w:rsidRDefault="00365D49" w:rsidP="00746DEA">
            <w:pPr>
              <w:pStyle w:val="Notedebasdepage"/>
              <w:rPr>
                <w:rFonts w:ascii="Calibri" w:hAnsi="Calibri" w:cs="Calibri"/>
                <w:b/>
                <w:lang w:val="en-US"/>
              </w:rPr>
            </w:pPr>
          </w:p>
          <w:p w14:paraId="76F643CF" w14:textId="77777777" w:rsidR="00365D49" w:rsidRPr="00681FC9" w:rsidRDefault="00365D49" w:rsidP="00746DEA">
            <w:pPr>
              <w:pStyle w:val="Notedebasdepage"/>
              <w:rPr>
                <w:rFonts w:ascii="Calibri" w:hAnsi="Calibri" w:cs="Calibri"/>
                <w:b/>
                <w:lang w:val="en-US"/>
              </w:rPr>
            </w:pPr>
          </w:p>
          <w:p w14:paraId="3730C72A" w14:textId="77777777" w:rsidR="00365D49" w:rsidRPr="00681FC9" w:rsidRDefault="00365D49" w:rsidP="00746DEA">
            <w:pPr>
              <w:pStyle w:val="Notedebasdepage"/>
              <w:rPr>
                <w:rFonts w:ascii="Calibri" w:hAnsi="Calibri" w:cs="Calibri"/>
                <w:b/>
                <w:lang w:val="en-US"/>
              </w:rPr>
            </w:pPr>
          </w:p>
          <w:p w14:paraId="15B80EED" w14:textId="77777777" w:rsidR="00365D49" w:rsidRPr="00681FC9" w:rsidRDefault="00365D49" w:rsidP="00746DEA">
            <w:pPr>
              <w:pStyle w:val="Notedebasdepage"/>
              <w:rPr>
                <w:rFonts w:ascii="Calibri" w:hAnsi="Calibri" w:cs="Calibri"/>
                <w:b/>
                <w:lang w:val="en-US"/>
              </w:rPr>
            </w:pPr>
          </w:p>
          <w:p w14:paraId="079B1BB4" w14:textId="77777777" w:rsidR="00365D49" w:rsidRPr="00681FC9" w:rsidRDefault="00365D49" w:rsidP="00746DEA">
            <w:pPr>
              <w:pStyle w:val="Notedebasdepage"/>
              <w:rPr>
                <w:rFonts w:ascii="Calibri" w:hAnsi="Calibri" w:cs="Calibri"/>
                <w:b/>
                <w:lang w:val="en-US"/>
              </w:rPr>
            </w:pPr>
          </w:p>
          <w:p w14:paraId="7F29CA8C" w14:textId="77777777" w:rsidR="00365D49" w:rsidRPr="00681FC9" w:rsidRDefault="00365D49" w:rsidP="00746DEA">
            <w:pPr>
              <w:pStyle w:val="Notedebasdepage"/>
              <w:rPr>
                <w:rFonts w:ascii="Calibri" w:hAnsi="Calibri" w:cs="Calibri"/>
                <w:b/>
                <w:lang w:val="en-US"/>
              </w:rPr>
            </w:pPr>
          </w:p>
          <w:p w14:paraId="682DF0E8" w14:textId="77777777" w:rsidR="00365D49" w:rsidRPr="00681FC9" w:rsidRDefault="00365D49" w:rsidP="00746DEA">
            <w:pPr>
              <w:pStyle w:val="Notedebasdepage"/>
              <w:rPr>
                <w:rFonts w:ascii="Calibri" w:hAnsi="Calibri" w:cs="Calibri"/>
                <w:b/>
                <w:lang w:val="en-US"/>
              </w:rPr>
            </w:pPr>
          </w:p>
          <w:p w14:paraId="56B3CEA0" w14:textId="77777777" w:rsidR="00365D49" w:rsidRPr="00681FC9" w:rsidRDefault="00365D49" w:rsidP="00746DEA">
            <w:pPr>
              <w:pStyle w:val="Notedebasdepage"/>
              <w:rPr>
                <w:rFonts w:ascii="Calibri" w:hAnsi="Calibri" w:cs="Calibri"/>
                <w:b/>
                <w:lang w:val="en-US"/>
              </w:rPr>
            </w:pPr>
          </w:p>
          <w:p w14:paraId="739FF4F8" w14:textId="77777777" w:rsidR="00365D49" w:rsidRPr="00681FC9" w:rsidRDefault="00365D49" w:rsidP="00746DEA">
            <w:pPr>
              <w:pStyle w:val="Notedebasdepage"/>
              <w:rPr>
                <w:rFonts w:ascii="Calibri" w:hAnsi="Calibri" w:cs="Calibri"/>
                <w:b/>
                <w:lang w:val="en-US"/>
              </w:rPr>
            </w:pPr>
          </w:p>
          <w:p w14:paraId="5745AE04" w14:textId="77777777" w:rsidR="00365D49" w:rsidRPr="00681FC9" w:rsidRDefault="00365D49" w:rsidP="00746DEA">
            <w:pPr>
              <w:pStyle w:val="Notedebasdepage"/>
              <w:rPr>
                <w:rFonts w:ascii="Calibri" w:hAnsi="Calibri" w:cs="Calibri"/>
                <w:b/>
                <w:lang w:val="en-US"/>
              </w:rPr>
            </w:pPr>
          </w:p>
          <w:p w14:paraId="36FC16A2" w14:textId="77777777" w:rsidR="00365D49" w:rsidRPr="00681FC9" w:rsidRDefault="00365D49" w:rsidP="00746DEA">
            <w:pPr>
              <w:pStyle w:val="Notedebasdepage"/>
              <w:rPr>
                <w:rFonts w:ascii="Calibri" w:hAnsi="Calibri" w:cs="Calibri"/>
                <w:b/>
                <w:lang w:val="en-US"/>
              </w:rPr>
            </w:pPr>
          </w:p>
          <w:p w14:paraId="2DF68DCF" w14:textId="77777777" w:rsidR="00365D49" w:rsidRPr="00681FC9" w:rsidRDefault="00365D49" w:rsidP="00746DEA">
            <w:pPr>
              <w:pStyle w:val="Notedebasdepage"/>
              <w:rPr>
                <w:rFonts w:ascii="Calibri" w:hAnsi="Calibri" w:cs="Calibri"/>
                <w:b/>
                <w:lang w:val="en-US"/>
              </w:rPr>
            </w:pPr>
          </w:p>
          <w:p w14:paraId="4A422646" w14:textId="77777777" w:rsidR="00365D49" w:rsidRPr="00681FC9" w:rsidRDefault="00365D49" w:rsidP="00746DEA">
            <w:pPr>
              <w:pStyle w:val="Notedebasdepage"/>
              <w:rPr>
                <w:rFonts w:ascii="Calibri" w:hAnsi="Calibri" w:cs="Calibri"/>
                <w:b/>
                <w:lang w:val="en-US"/>
              </w:rPr>
            </w:pPr>
          </w:p>
          <w:p w14:paraId="67C45660" w14:textId="77777777" w:rsidR="00365D49" w:rsidRPr="00681FC9" w:rsidRDefault="00365D49" w:rsidP="00746DEA">
            <w:pPr>
              <w:pStyle w:val="Notedebasdepage"/>
              <w:rPr>
                <w:rFonts w:ascii="Calibri" w:hAnsi="Calibri" w:cs="Calibri"/>
                <w:b/>
                <w:lang w:val="en-US"/>
              </w:rPr>
            </w:pPr>
          </w:p>
          <w:p w14:paraId="16BA0339" w14:textId="77777777" w:rsidR="00365D49" w:rsidRPr="00681FC9" w:rsidRDefault="00365D49" w:rsidP="00746DEA">
            <w:pPr>
              <w:pStyle w:val="Notedebasdepage"/>
              <w:rPr>
                <w:rFonts w:ascii="Calibri" w:hAnsi="Calibri" w:cs="Calibri"/>
                <w:b/>
                <w:lang w:val="en-US"/>
              </w:rPr>
            </w:pPr>
          </w:p>
          <w:p w14:paraId="03B2AD32" w14:textId="77777777" w:rsidR="00365D49" w:rsidRPr="00681FC9" w:rsidRDefault="00365D49" w:rsidP="00746DEA">
            <w:pPr>
              <w:pStyle w:val="Notedebasdepage"/>
              <w:rPr>
                <w:rFonts w:ascii="Calibri" w:hAnsi="Calibri" w:cs="Calibri"/>
                <w:b/>
                <w:lang w:val="en-US"/>
              </w:rPr>
            </w:pPr>
          </w:p>
          <w:p w14:paraId="56287736" w14:textId="77777777" w:rsidR="00365D49" w:rsidRPr="00681FC9" w:rsidRDefault="00365D49" w:rsidP="00746DEA">
            <w:pPr>
              <w:pStyle w:val="Notedebasdepage"/>
              <w:rPr>
                <w:rFonts w:ascii="Calibri" w:hAnsi="Calibri" w:cs="Calibri"/>
                <w:b/>
                <w:lang w:val="en-US"/>
              </w:rPr>
            </w:pPr>
          </w:p>
          <w:p w14:paraId="7B64564B" w14:textId="74C3A4CD" w:rsidR="00365D49" w:rsidRPr="00681FC9" w:rsidRDefault="00365D49" w:rsidP="00746DEA">
            <w:pPr>
              <w:pStyle w:val="Notedebasdepage"/>
              <w:rPr>
                <w:rFonts w:ascii="Calibri" w:hAnsi="Calibri" w:cs="Calibri"/>
                <w:b/>
                <w:lang w:val="en-US"/>
              </w:rPr>
            </w:pPr>
          </w:p>
        </w:tc>
      </w:tr>
    </w:tbl>
    <w:p w14:paraId="0212988C" w14:textId="2C8E45D3" w:rsidR="00B319CE" w:rsidRDefault="00B319CE" w:rsidP="007A2091">
      <w:pPr>
        <w:pStyle w:val="En-tte"/>
        <w:tabs>
          <w:tab w:val="clear" w:pos="4536"/>
          <w:tab w:val="clear" w:pos="9072"/>
        </w:tabs>
        <w:rPr>
          <w:rFonts w:ascii="Calibri" w:hAnsi="Calibri" w:cs="Calibri"/>
          <w:b/>
          <w:bCs/>
          <w:lang w:val="en-US"/>
        </w:rPr>
      </w:pPr>
    </w:p>
    <w:p w14:paraId="691973D6" w14:textId="77777777" w:rsidR="00B319CE" w:rsidRDefault="00B319CE">
      <w:pPr>
        <w:rPr>
          <w:rFonts w:ascii="Calibri" w:hAnsi="Calibri" w:cs="Calibri"/>
          <w:b/>
          <w:bCs/>
          <w:lang w:val="en-US"/>
        </w:rPr>
      </w:pPr>
      <w:r>
        <w:rPr>
          <w:rFonts w:ascii="Calibri" w:hAnsi="Calibri" w:cs="Calibri"/>
          <w:b/>
          <w:bCs/>
          <w:lang w:val="en-US"/>
        </w:rPr>
        <w:br w:type="page"/>
      </w:r>
    </w:p>
    <w:p w14:paraId="5E137C23" w14:textId="77777777" w:rsidR="007A2091" w:rsidRPr="00681FC9" w:rsidRDefault="007A2091" w:rsidP="007A2091">
      <w:pPr>
        <w:pStyle w:val="En-tte"/>
        <w:tabs>
          <w:tab w:val="clear" w:pos="4536"/>
          <w:tab w:val="clear" w:pos="9072"/>
        </w:tabs>
        <w:rPr>
          <w:rFonts w:ascii="Calibri" w:hAnsi="Calibri" w:cs="Calibri"/>
          <w:b/>
          <w:bCs/>
          <w:lang w:val="en-US"/>
        </w:rPr>
      </w:pPr>
    </w:p>
    <w:p w14:paraId="3DADCCB8" w14:textId="66298C1F" w:rsidR="007A2091" w:rsidRDefault="007A2091" w:rsidP="007A2091">
      <w:pPr>
        <w:pStyle w:val="En-tte"/>
        <w:tabs>
          <w:tab w:val="clear" w:pos="4536"/>
          <w:tab w:val="clear" w:pos="9072"/>
        </w:tabs>
        <w:jc w:val="both"/>
        <w:rPr>
          <w:rFonts w:ascii="Calibri" w:hAnsi="Calibri" w:cs="Calibri"/>
          <w:bCs/>
          <w:i/>
        </w:rPr>
      </w:pPr>
      <w:r w:rsidRPr="00B348B7">
        <w:rPr>
          <w:rFonts w:ascii="Calibri" w:hAnsi="Calibri" w:cs="Calibri"/>
          <w:b/>
          <w:bCs/>
        </w:rPr>
        <w:t>Publications du candidat à la mobilité</w:t>
      </w:r>
      <w:r w:rsidR="00681FC9">
        <w:rPr>
          <w:rFonts w:ascii="Calibri" w:hAnsi="Calibri" w:cs="Calibri"/>
          <w:b/>
          <w:bCs/>
        </w:rPr>
        <w:t xml:space="preserve"> internationale</w:t>
      </w:r>
      <w:r w:rsidRPr="00B348B7">
        <w:rPr>
          <w:rFonts w:ascii="Calibri" w:hAnsi="Calibri" w:cs="Calibri"/>
          <w:b/>
          <w:bCs/>
        </w:rPr>
        <w:t xml:space="preserve"> </w:t>
      </w:r>
      <w:r w:rsidRPr="00B348B7">
        <w:rPr>
          <w:rFonts w:ascii="Calibri" w:hAnsi="Calibri" w:cs="Calibri"/>
          <w:bCs/>
          <w:i/>
        </w:rPr>
        <w:t>(</w:t>
      </w:r>
      <w:r w:rsidR="00783BD1">
        <w:rPr>
          <w:rFonts w:ascii="Calibri" w:hAnsi="Calibri" w:cs="Calibri"/>
          <w:bCs/>
          <w:i/>
        </w:rPr>
        <w:t xml:space="preserve">jusqu’à </w:t>
      </w:r>
      <w:r w:rsidRPr="00B348B7">
        <w:rPr>
          <w:rFonts w:ascii="Calibri" w:hAnsi="Calibri" w:cs="Calibri"/>
          <w:bCs/>
          <w:i/>
        </w:rPr>
        <w:t>5 principales publications de moins de 5 ans, rang A)</w:t>
      </w:r>
    </w:p>
    <w:p w14:paraId="62F16537" w14:textId="148723B4" w:rsidR="007C359F" w:rsidRPr="007C359F" w:rsidRDefault="007C359F" w:rsidP="007A2091">
      <w:pPr>
        <w:pStyle w:val="En-tte"/>
        <w:tabs>
          <w:tab w:val="clear" w:pos="4536"/>
          <w:tab w:val="clear" w:pos="9072"/>
        </w:tabs>
        <w:jc w:val="both"/>
        <w:rPr>
          <w:rFonts w:ascii="Calibri" w:hAnsi="Calibri" w:cs="Calibri"/>
          <w:bCs/>
          <w:i/>
          <w:lang w:val="en-US"/>
        </w:rPr>
      </w:pPr>
      <w:r w:rsidRPr="007C359F">
        <w:rPr>
          <w:rFonts w:ascii="Calibri" w:hAnsi="Calibri" w:cs="Calibri"/>
          <w:bCs/>
          <w:i/>
          <w:lang w:val="en-US"/>
        </w:rPr>
        <w:t>Publications of the international mobility</w:t>
      </w:r>
      <w:r w:rsidR="00275B2F">
        <w:rPr>
          <w:rFonts w:ascii="Calibri" w:hAnsi="Calibri" w:cs="Calibri"/>
          <w:bCs/>
          <w:i/>
          <w:lang w:val="en-US"/>
        </w:rPr>
        <w:t xml:space="preserve"> applicant</w:t>
      </w:r>
      <w:r w:rsidRPr="007C359F">
        <w:rPr>
          <w:rFonts w:ascii="Calibri" w:hAnsi="Calibri" w:cs="Calibri"/>
          <w:bCs/>
          <w:i/>
          <w:lang w:val="en-US"/>
        </w:rPr>
        <w:t xml:space="preserve"> (up to 5 main publications of less than 5 years, rank A)</w:t>
      </w:r>
    </w:p>
    <w:p w14:paraId="4F93823D" w14:textId="77777777" w:rsidR="007A2091" w:rsidRPr="007C359F" w:rsidRDefault="007A2091" w:rsidP="007A2091">
      <w:pPr>
        <w:rPr>
          <w:rFonts w:ascii="Calibri" w:hAnsi="Calibri" w:cs="Calibr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7A2091" w:rsidRPr="00FB3668" w14:paraId="6771AD94" w14:textId="77777777" w:rsidTr="00746DEA">
        <w:trPr>
          <w:trHeight w:val="5670"/>
        </w:trPr>
        <w:tc>
          <w:tcPr>
            <w:tcW w:w="9923" w:type="dxa"/>
            <w:tcBorders>
              <w:top w:val="single" w:sz="4" w:space="0" w:color="auto"/>
              <w:left w:val="single" w:sz="4" w:space="0" w:color="auto"/>
              <w:bottom w:val="single" w:sz="4" w:space="0" w:color="auto"/>
              <w:right w:val="single" w:sz="4" w:space="0" w:color="auto"/>
            </w:tcBorders>
          </w:tcPr>
          <w:p w14:paraId="68F83E5E" w14:textId="77777777" w:rsidR="007A2091" w:rsidRPr="007C359F" w:rsidRDefault="007A2091" w:rsidP="00746DEA">
            <w:pPr>
              <w:pStyle w:val="Notedebasdepage"/>
              <w:rPr>
                <w:rFonts w:ascii="Calibri" w:hAnsi="Calibri" w:cs="Calibri"/>
                <w:b/>
                <w:lang w:val="en-US"/>
              </w:rPr>
            </w:pPr>
          </w:p>
          <w:p w14:paraId="167D7EAF" w14:textId="77777777" w:rsidR="007A2091" w:rsidRPr="007C359F" w:rsidRDefault="007A2091" w:rsidP="00746DEA">
            <w:pPr>
              <w:pStyle w:val="Notedebasdepage"/>
              <w:rPr>
                <w:rFonts w:ascii="Calibri" w:hAnsi="Calibri" w:cs="Calibri"/>
                <w:b/>
                <w:lang w:val="en-US"/>
              </w:rPr>
            </w:pPr>
          </w:p>
        </w:tc>
      </w:tr>
    </w:tbl>
    <w:p w14:paraId="0F1CF4D7" w14:textId="77777777" w:rsidR="007A2091" w:rsidRPr="007C359F" w:rsidRDefault="007A2091" w:rsidP="007A2091">
      <w:pPr>
        <w:pStyle w:val="En-tte"/>
        <w:tabs>
          <w:tab w:val="clear" w:pos="4536"/>
          <w:tab w:val="clear" w:pos="9072"/>
        </w:tabs>
        <w:rPr>
          <w:rFonts w:ascii="Calibri" w:hAnsi="Calibri" w:cs="Calibri"/>
          <w:b/>
          <w:lang w:val="en-US"/>
        </w:rPr>
      </w:pPr>
    </w:p>
    <w:p w14:paraId="7310D987" w14:textId="588F65CD" w:rsidR="009A1F5A" w:rsidRPr="007C359F" w:rsidRDefault="009A1F5A" w:rsidP="009A1F5A">
      <w:pPr>
        <w:pStyle w:val="En-tte"/>
        <w:tabs>
          <w:tab w:val="clear" w:pos="4536"/>
          <w:tab w:val="clear" w:pos="9072"/>
        </w:tabs>
        <w:jc w:val="both"/>
        <w:rPr>
          <w:rFonts w:ascii="Calibri" w:hAnsi="Calibri" w:cs="Calibri"/>
          <w:b/>
          <w:bCs/>
          <w:i/>
          <w:iCs/>
        </w:rPr>
      </w:pPr>
      <w:r w:rsidRPr="00A55EE0">
        <w:rPr>
          <w:rFonts w:ascii="Calibri" w:hAnsi="Calibri" w:cs="Calibri"/>
          <w:b/>
          <w:bCs/>
        </w:rPr>
        <w:t xml:space="preserve">Engagement du </w:t>
      </w:r>
      <w:r>
        <w:rPr>
          <w:rFonts w:ascii="Calibri" w:hAnsi="Calibri" w:cs="Calibri"/>
          <w:b/>
          <w:bCs/>
        </w:rPr>
        <w:t>candidat à la mobilité</w:t>
      </w:r>
      <w:r w:rsidR="007C359F">
        <w:rPr>
          <w:rFonts w:ascii="Calibri" w:hAnsi="Calibri" w:cs="Calibri"/>
          <w:b/>
          <w:bCs/>
        </w:rPr>
        <w:t xml:space="preserve"> internationale </w:t>
      </w:r>
      <w:r w:rsidR="007C359F" w:rsidRPr="007C359F">
        <w:rPr>
          <w:rFonts w:ascii="Calibri" w:hAnsi="Calibri" w:cs="Calibri"/>
          <w:b/>
          <w:bCs/>
          <w:i/>
          <w:iCs/>
        </w:rPr>
        <w:t xml:space="preserve">/ Commitment of the </w:t>
      </w:r>
      <w:r w:rsidR="00275B2F">
        <w:rPr>
          <w:rFonts w:ascii="Calibri" w:hAnsi="Calibri" w:cs="Calibri"/>
          <w:b/>
          <w:bCs/>
          <w:i/>
          <w:iCs/>
        </w:rPr>
        <w:t>international</w:t>
      </w:r>
      <w:r w:rsidR="007C359F" w:rsidRPr="007C359F">
        <w:rPr>
          <w:rFonts w:ascii="Calibri" w:hAnsi="Calibri" w:cs="Calibri"/>
          <w:b/>
          <w:bCs/>
          <w:i/>
          <w:iCs/>
        </w:rPr>
        <w:t xml:space="preserve"> mobility</w:t>
      </w:r>
      <w:r w:rsidR="00275B2F">
        <w:rPr>
          <w:rFonts w:ascii="Calibri" w:hAnsi="Calibri" w:cs="Calibri"/>
          <w:b/>
          <w:bCs/>
          <w:i/>
          <w:iCs/>
        </w:rPr>
        <w:t xml:space="preserve"> applicant</w:t>
      </w:r>
    </w:p>
    <w:p w14:paraId="68760993" w14:textId="77777777" w:rsidR="009A1F5A" w:rsidRPr="00A55EE0" w:rsidRDefault="009A1F5A" w:rsidP="009A1F5A">
      <w:pPr>
        <w:ind w:left="-142"/>
        <w:rPr>
          <w:rFonts w:ascii="Calibri" w:hAnsi="Calibri" w:cs="Calibri"/>
          <w:b/>
          <w:color w:val="000000"/>
        </w:rPr>
      </w:pPr>
    </w:p>
    <w:p w14:paraId="5F796D5D" w14:textId="2690F662" w:rsidR="007C359F" w:rsidRPr="007C359F" w:rsidRDefault="009A1F5A" w:rsidP="00E176E4">
      <w:pPr>
        <w:numPr>
          <w:ilvl w:val="0"/>
          <w:numId w:val="3"/>
        </w:numPr>
        <w:rPr>
          <w:rFonts w:ascii="Calibri" w:hAnsi="Calibri" w:cs="Calibri"/>
          <w:b/>
          <w:color w:val="000000"/>
        </w:rPr>
      </w:pPr>
      <w:r w:rsidRPr="007C359F">
        <w:rPr>
          <w:rFonts w:ascii="Calibri" w:hAnsi="Calibri" w:cs="Calibri"/>
          <w:sz w:val="20"/>
          <w:szCs w:val="20"/>
        </w:rPr>
        <w:t xml:space="preserve">  </w:t>
      </w:r>
      <w:r w:rsidRPr="007C359F">
        <w:rPr>
          <w:rFonts w:ascii="Calibri" w:hAnsi="Calibri" w:cs="Calibri"/>
          <w:sz w:val="20"/>
          <w:szCs w:val="20"/>
        </w:rPr>
        <w:fldChar w:fldCharType="begin">
          <w:ffData>
            <w:name w:val=""/>
            <w:enabled/>
            <w:calcOnExit w:val="0"/>
            <w:checkBox>
              <w:size w:val="22"/>
              <w:default w:val="0"/>
            </w:checkBox>
          </w:ffData>
        </w:fldChar>
      </w:r>
      <w:r w:rsidRPr="007C359F">
        <w:rPr>
          <w:rFonts w:ascii="Calibri" w:hAnsi="Calibri" w:cs="Calibri"/>
          <w:sz w:val="20"/>
          <w:szCs w:val="20"/>
        </w:rPr>
        <w:instrText xml:space="preserve"> FORMCHECKBOX </w:instrText>
      </w:r>
      <w:r w:rsidR="00BE77C3">
        <w:rPr>
          <w:rFonts w:ascii="Calibri" w:hAnsi="Calibri" w:cs="Calibri"/>
          <w:sz w:val="20"/>
          <w:szCs w:val="20"/>
        </w:rPr>
      </w:r>
      <w:r w:rsidR="00BE77C3">
        <w:rPr>
          <w:rFonts w:ascii="Calibri" w:hAnsi="Calibri" w:cs="Calibri"/>
          <w:sz w:val="20"/>
          <w:szCs w:val="20"/>
        </w:rPr>
        <w:fldChar w:fldCharType="separate"/>
      </w:r>
      <w:r w:rsidRPr="007C359F">
        <w:rPr>
          <w:rFonts w:ascii="Calibri" w:hAnsi="Calibri" w:cs="Calibri"/>
          <w:sz w:val="20"/>
          <w:szCs w:val="20"/>
        </w:rPr>
        <w:fldChar w:fldCharType="end"/>
      </w:r>
      <w:r w:rsidRPr="007C359F">
        <w:rPr>
          <w:rFonts w:ascii="Calibri" w:eastAsia="MS Gothic" w:hAnsi="Calibri" w:cs="Calibri"/>
          <w:color w:val="000000"/>
        </w:rPr>
        <w:t xml:space="preserve"> </w:t>
      </w:r>
      <w:r w:rsidRPr="007C359F">
        <w:rPr>
          <w:rFonts w:ascii="Calibri" w:eastAsia="MS Gothic" w:hAnsi="Calibri" w:cs="Calibri"/>
          <w:color w:val="000000"/>
        </w:rPr>
        <w:tab/>
      </w:r>
      <w:r w:rsidRPr="007C359F">
        <w:rPr>
          <w:rFonts w:ascii="Calibri" w:hAnsi="Calibri" w:cs="Calibri"/>
          <w:color w:val="000000"/>
        </w:rPr>
        <w:t>En cochant la case ci-contre, le candidat à la mobilité s’engage à la réalisation du projet présenté dans ce dossier</w:t>
      </w:r>
      <w:r w:rsidR="007C359F">
        <w:rPr>
          <w:rFonts w:ascii="Calibri" w:hAnsi="Calibri" w:cs="Calibri"/>
          <w:color w:val="000000"/>
        </w:rPr>
        <w:t xml:space="preserve"> / </w:t>
      </w:r>
      <w:r w:rsidR="007C359F" w:rsidRPr="00CC4EB8">
        <w:rPr>
          <w:rFonts w:ascii="Calibri" w:hAnsi="Calibri" w:cs="Calibri"/>
          <w:color w:val="000000"/>
          <w:lang w:val="en-US"/>
        </w:rPr>
        <w:t xml:space="preserve">By </w:t>
      </w:r>
      <w:r w:rsidR="0058328B" w:rsidRPr="00CC4EB8">
        <w:rPr>
          <w:rFonts w:ascii="Calibri" w:hAnsi="Calibri" w:cs="Calibri"/>
          <w:color w:val="000000"/>
          <w:lang w:val="en-US"/>
        </w:rPr>
        <w:t>checking</w:t>
      </w:r>
      <w:r w:rsidR="007C359F" w:rsidRPr="00CC4EB8">
        <w:rPr>
          <w:rFonts w:ascii="Calibri" w:hAnsi="Calibri" w:cs="Calibri"/>
          <w:color w:val="000000"/>
          <w:lang w:val="en-US"/>
        </w:rPr>
        <w:t xml:space="preserve"> the box, </w:t>
      </w:r>
      <w:r w:rsidR="00275B2F" w:rsidRPr="00CC4EB8">
        <w:rPr>
          <w:rFonts w:ascii="Calibri" w:hAnsi="Calibri" w:cs="Calibri"/>
          <w:color w:val="000000"/>
          <w:lang w:val="en-US"/>
        </w:rPr>
        <w:t>the mobility applicant commits to the realization of the project presented in this file</w:t>
      </w:r>
    </w:p>
    <w:p w14:paraId="7CB9CE9A" w14:textId="0C202138" w:rsidR="0058328B" w:rsidRPr="00A55EE0" w:rsidRDefault="007C359F" w:rsidP="0058328B">
      <w:pPr>
        <w:rPr>
          <w:rFonts w:ascii="Calibri" w:hAnsi="Calibri" w:cs="Calibri"/>
          <w:color w:val="000000"/>
        </w:rPr>
      </w:pPr>
      <w:r w:rsidRPr="007C359F">
        <w:rPr>
          <w:rFonts w:ascii="Calibri" w:hAnsi="Calibri" w:cs="Calibri"/>
          <w:sz w:val="20"/>
          <w:szCs w:val="20"/>
        </w:rPr>
        <w:t xml:space="preserve">  </w:t>
      </w:r>
    </w:p>
    <w:p w14:paraId="7F37DA09" w14:textId="7AF6DBAC" w:rsidR="0058328B" w:rsidRPr="00CC4EB8" w:rsidRDefault="0058328B" w:rsidP="00E176E4">
      <w:pPr>
        <w:numPr>
          <w:ilvl w:val="0"/>
          <w:numId w:val="3"/>
        </w:numPr>
        <w:rPr>
          <w:rFonts w:ascii="Calibri" w:hAnsi="Calibri" w:cs="Calibri"/>
          <w:color w:val="000000"/>
          <w:lang w:val="en-US"/>
        </w:rPr>
      </w:pPr>
      <w:r w:rsidRPr="00A55EE0">
        <w:rPr>
          <w:rFonts w:ascii="Calibri" w:hAnsi="Calibri" w:cs="Calibri"/>
          <w:sz w:val="20"/>
          <w:szCs w:val="20"/>
        </w:rPr>
        <w:t xml:space="preserve"> </w:t>
      </w:r>
      <w:r>
        <w:rPr>
          <w:rFonts w:ascii="Calibri" w:hAnsi="Calibri" w:cs="Calibri"/>
          <w:sz w:val="20"/>
          <w:szCs w:val="20"/>
        </w:rPr>
        <w:t xml:space="preserve"> </w:t>
      </w:r>
      <w:r w:rsidRPr="00A55EE0">
        <w:rPr>
          <w:rFonts w:ascii="Calibri" w:hAnsi="Calibri" w:cs="Calibri"/>
          <w:sz w:val="20"/>
          <w:szCs w:val="20"/>
        </w:rPr>
        <w:fldChar w:fldCharType="begin">
          <w:ffData>
            <w:name w:val=""/>
            <w:enabled/>
            <w:calcOnExit w:val="0"/>
            <w:checkBox>
              <w:size w:val="22"/>
              <w:default w:val="0"/>
            </w:checkBox>
          </w:ffData>
        </w:fldChar>
      </w:r>
      <w:r w:rsidRPr="00A55EE0">
        <w:rPr>
          <w:rFonts w:ascii="Calibri" w:hAnsi="Calibri" w:cs="Calibri"/>
          <w:sz w:val="20"/>
          <w:szCs w:val="20"/>
        </w:rPr>
        <w:instrText xml:space="preserve"> FORMCHECKBOX </w:instrText>
      </w:r>
      <w:r w:rsidR="00BE77C3">
        <w:rPr>
          <w:rFonts w:ascii="Calibri" w:hAnsi="Calibri" w:cs="Calibri"/>
          <w:sz w:val="20"/>
          <w:szCs w:val="20"/>
        </w:rPr>
      </w:r>
      <w:r w:rsidR="00BE77C3">
        <w:rPr>
          <w:rFonts w:ascii="Calibri" w:hAnsi="Calibri" w:cs="Calibri"/>
          <w:sz w:val="20"/>
          <w:szCs w:val="20"/>
        </w:rPr>
        <w:fldChar w:fldCharType="separate"/>
      </w:r>
      <w:r w:rsidRPr="00A55EE0">
        <w:rPr>
          <w:rFonts w:ascii="Calibri" w:hAnsi="Calibri" w:cs="Calibri"/>
          <w:sz w:val="20"/>
          <w:szCs w:val="20"/>
        </w:rPr>
        <w:fldChar w:fldCharType="end"/>
      </w:r>
      <w:r w:rsidRPr="00A55EE0">
        <w:rPr>
          <w:rFonts w:ascii="Calibri" w:eastAsia="MS Gothic" w:hAnsi="Calibri" w:cs="Calibri"/>
          <w:color w:val="000000"/>
        </w:rPr>
        <w:t xml:space="preserve"> </w:t>
      </w:r>
      <w:r w:rsidRPr="00A55EE0">
        <w:rPr>
          <w:rFonts w:ascii="Calibri" w:eastAsia="MS Gothic" w:hAnsi="Calibri" w:cs="Calibri"/>
          <w:color w:val="000000"/>
        </w:rPr>
        <w:tab/>
      </w:r>
      <w:r w:rsidRPr="00A55EE0">
        <w:rPr>
          <w:rFonts w:ascii="Calibri" w:hAnsi="Calibri" w:cs="Calibri"/>
          <w:color w:val="000000"/>
        </w:rPr>
        <w:t xml:space="preserve">En cochant la case ci-contre, le </w:t>
      </w:r>
      <w:r w:rsidR="00275B2F">
        <w:rPr>
          <w:rFonts w:ascii="Calibri" w:hAnsi="Calibri" w:cs="Calibri"/>
          <w:color w:val="000000"/>
        </w:rPr>
        <w:t>candidat</w:t>
      </w:r>
      <w:r w:rsidRPr="00A55EE0">
        <w:rPr>
          <w:rFonts w:ascii="Calibri" w:hAnsi="Calibri" w:cs="Calibri"/>
          <w:color w:val="000000"/>
        </w:rPr>
        <w:t xml:space="preserve"> s’engage à mentionner explicitement le GIS Autisme et TND (logo, rôle de soutien) dans </w:t>
      </w:r>
      <w:r>
        <w:rPr>
          <w:rFonts w:ascii="Calibri" w:hAnsi="Calibri" w:cs="Calibri"/>
          <w:color w:val="000000"/>
        </w:rPr>
        <w:t>tous</w:t>
      </w:r>
      <w:r w:rsidRPr="00A55EE0">
        <w:rPr>
          <w:rFonts w:ascii="Calibri" w:hAnsi="Calibri" w:cs="Calibri"/>
          <w:color w:val="000000"/>
        </w:rPr>
        <w:t xml:space="preserve"> documents </w:t>
      </w:r>
      <w:r>
        <w:rPr>
          <w:rFonts w:ascii="Calibri" w:hAnsi="Calibri" w:cs="Calibri"/>
          <w:color w:val="000000"/>
        </w:rPr>
        <w:t xml:space="preserve">impliquant l’initiative collaborative internationale soutenue / </w:t>
      </w:r>
      <w:r w:rsidRPr="00CC4EB8">
        <w:rPr>
          <w:rFonts w:ascii="Calibri" w:hAnsi="Calibri" w:cs="Calibri"/>
          <w:color w:val="000000"/>
          <w:lang w:val="en-US"/>
        </w:rPr>
        <w:t>By checking the box, the applicant agrees to explicitly mention the GIS Autisme et TND (logo, supporting role) in all documents involving the supported international collaborative scientific project</w:t>
      </w:r>
    </w:p>
    <w:p w14:paraId="1CB48149" w14:textId="77777777" w:rsidR="0058328B" w:rsidRPr="0056434A" w:rsidRDefault="0058328B" w:rsidP="0058328B">
      <w:pPr>
        <w:rPr>
          <w:rFonts w:ascii="Calibri" w:hAnsi="Calibri" w:cs="Calibri"/>
          <w:color w:val="000000"/>
        </w:rPr>
      </w:pPr>
    </w:p>
    <w:p w14:paraId="53D0844B" w14:textId="5A4EB5D8" w:rsidR="0058328B" w:rsidRPr="00CC4EB8" w:rsidRDefault="0058328B" w:rsidP="00E176E4">
      <w:pPr>
        <w:numPr>
          <w:ilvl w:val="0"/>
          <w:numId w:val="3"/>
        </w:numPr>
        <w:rPr>
          <w:rFonts w:ascii="Calibri" w:hAnsi="Calibri" w:cs="Calibri"/>
          <w:color w:val="000000"/>
          <w:lang w:val="en-US"/>
        </w:rPr>
      </w:pPr>
      <w:r w:rsidRPr="00A55EE0">
        <w:rPr>
          <w:rFonts w:ascii="Calibri" w:hAnsi="Calibri" w:cs="Calibri"/>
          <w:sz w:val="20"/>
          <w:szCs w:val="20"/>
        </w:rPr>
        <w:t xml:space="preserve">  </w:t>
      </w:r>
      <w:r w:rsidRPr="00A55EE0">
        <w:rPr>
          <w:rFonts w:ascii="Calibri" w:hAnsi="Calibri" w:cs="Calibri"/>
          <w:sz w:val="20"/>
          <w:szCs w:val="20"/>
        </w:rPr>
        <w:fldChar w:fldCharType="begin">
          <w:ffData>
            <w:name w:val=""/>
            <w:enabled/>
            <w:calcOnExit w:val="0"/>
            <w:checkBox>
              <w:size w:val="22"/>
              <w:default w:val="0"/>
            </w:checkBox>
          </w:ffData>
        </w:fldChar>
      </w:r>
      <w:r w:rsidRPr="00A55EE0">
        <w:rPr>
          <w:rFonts w:ascii="Calibri" w:hAnsi="Calibri" w:cs="Calibri"/>
          <w:sz w:val="20"/>
          <w:szCs w:val="20"/>
        </w:rPr>
        <w:instrText xml:space="preserve"> FORMCHECKBOX </w:instrText>
      </w:r>
      <w:r w:rsidR="00BE77C3">
        <w:rPr>
          <w:rFonts w:ascii="Calibri" w:hAnsi="Calibri" w:cs="Calibri"/>
          <w:sz w:val="20"/>
          <w:szCs w:val="20"/>
        </w:rPr>
      </w:r>
      <w:r w:rsidR="00BE77C3">
        <w:rPr>
          <w:rFonts w:ascii="Calibri" w:hAnsi="Calibri" w:cs="Calibri"/>
          <w:sz w:val="20"/>
          <w:szCs w:val="20"/>
        </w:rPr>
        <w:fldChar w:fldCharType="separate"/>
      </w:r>
      <w:r w:rsidRPr="00A55EE0">
        <w:rPr>
          <w:rFonts w:ascii="Calibri" w:hAnsi="Calibri" w:cs="Calibri"/>
          <w:sz w:val="20"/>
          <w:szCs w:val="20"/>
        </w:rPr>
        <w:fldChar w:fldCharType="end"/>
      </w:r>
      <w:r w:rsidRPr="00A55EE0">
        <w:rPr>
          <w:rFonts w:ascii="Calibri" w:eastAsia="MS Gothic" w:hAnsi="Calibri" w:cs="Calibri"/>
          <w:color w:val="000000"/>
        </w:rPr>
        <w:t xml:space="preserve"> </w:t>
      </w:r>
      <w:r w:rsidRPr="00A55EE0">
        <w:rPr>
          <w:rFonts w:ascii="Calibri" w:eastAsia="MS Gothic" w:hAnsi="Calibri" w:cs="Calibri"/>
          <w:color w:val="000000"/>
        </w:rPr>
        <w:tab/>
      </w:r>
      <w:r w:rsidRPr="00A55EE0">
        <w:rPr>
          <w:rFonts w:ascii="Calibri" w:hAnsi="Calibri" w:cs="Calibri"/>
          <w:color w:val="000000"/>
        </w:rPr>
        <w:t xml:space="preserve">En cochant la case ci-contre, le </w:t>
      </w:r>
      <w:r>
        <w:rPr>
          <w:rFonts w:ascii="Calibri" w:hAnsi="Calibri" w:cs="Calibri"/>
          <w:color w:val="000000"/>
        </w:rPr>
        <w:t xml:space="preserve">candidat </w:t>
      </w:r>
      <w:r w:rsidRPr="00A55EE0">
        <w:rPr>
          <w:rFonts w:ascii="Calibri" w:hAnsi="Calibri" w:cs="Calibri"/>
          <w:color w:val="000000"/>
        </w:rPr>
        <w:t>s’engage</w:t>
      </w:r>
      <w:r>
        <w:rPr>
          <w:rFonts w:ascii="Calibri" w:hAnsi="Calibri" w:cs="Calibri"/>
          <w:color w:val="000000"/>
        </w:rPr>
        <w:t>,</w:t>
      </w:r>
      <w:r w:rsidRPr="00A55EE0">
        <w:rPr>
          <w:rFonts w:ascii="Calibri" w:hAnsi="Calibri" w:cs="Calibri"/>
          <w:color w:val="000000"/>
        </w:rPr>
        <w:t xml:space="preserve"> </w:t>
      </w:r>
      <w:r>
        <w:rPr>
          <w:rFonts w:ascii="Calibri" w:hAnsi="Calibri" w:cs="Calibri"/>
          <w:color w:val="000000"/>
        </w:rPr>
        <w:t xml:space="preserve">si le projet de mobilité internationale est soutenue par le GIS Autisme et TND, à transmettre sous 8 jours à </w:t>
      </w:r>
      <w:hyperlink r:id="rId23" w:history="1">
        <w:r w:rsidRPr="005D0AB2">
          <w:rPr>
            <w:rStyle w:val="Lienhypertexte"/>
            <w:rFonts w:ascii="Calibri" w:hAnsi="Calibri" w:cs="Calibri"/>
          </w:rPr>
          <w:t>paul.olivier@aviesan.fr</w:t>
        </w:r>
      </w:hyperlink>
      <w:r>
        <w:rPr>
          <w:rFonts w:ascii="Calibri" w:hAnsi="Calibri" w:cs="Calibri"/>
          <w:color w:val="000000"/>
        </w:rPr>
        <w:t xml:space="preserve"> un budget prévisionnel détaillant l’utilisation des fonds octroyés par le GIS / </w:t>
      </w:r>
      <w:r w:rsidRPr="00CC4EB8">
        <w:rPr>
          <w:rFonts w:ascii="Calibri" w:hAnsi="Calibri" w:cs="Calibri"/>
          <w:color w:val="000000"/>
          <w:lang w:val="en-US"/>
        </w:rPr>
        <w:t>By checking the box opposite, the applicant agrees, if the international mobility project is supported by the GIS Autisme et TND, to send within 8 days to paul.olivier@aviesan.fr a provisional budget detailing the use of the funds granted by the GIS</w:t>
      </w:r>
    </w:p>
    <w:p w14:paraId="555DDC8A" w14:textId="24C6E6F0" w:rsidR="0058328B" w:rsidRDefault="0058328B">
      <w:pPr>
        <w:rPr>
          <w:rFonts w:ascii="Calibri" w:hAnsi="Calibri" w:cs="Calibri"/>
          <w:b/>
          <w:color w:val="000000"/>
        </w:rPr>
      </w:pPr>
      <w:r>
        <w:rPr>
          <w:rFonts w:ascii="Calibri" w:hAnsi="Calibri" w:cs="Calibri"/>
          <w:b/>
          <w:color w:val="000000"/>
        </w:rPr>
        <w:br w:type="page"/>
      </w:r>
    </w:p>
    <w:p w14:paraId="7D965CDA" w14:textId="77777777" w:rsidR="007C359F" w:rsidRPr="0058328B" w:rsidRDefault="007C359F" w:rsidP="0058328B">
      <w:pPr>
        <w:ind w:left="360"/>
        <w:rPr>
          <w:rFonts w:ascii="Calibri" w:hAnsi="Calibri" w:cs="Calibri"/>
          <w:b/>
          <w:color w:val="00000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1D4FFB" w:rsidRPr="00B348B7" w14:paraId="74408DA5" w14:textId="77777777" w:rsidTr="0068413D">
        <w:tc>
          <w:tcPr>
            <w:tcW w:w="9923" w:type="dxa"/>
            <w:shd w:val="clear" w:color="auto" w:fill="C0C0C0"/>
          </w:tcPr>
          <w:p w14:paraId="4872B96E" w14:textId="4F7BE8F4" w:rsidR="001D4FFB" w:rsidRPr="00B348B7" w:rsidRDefault="001D4FFB" w:rsidP="00B5741D">
            <w:pPr>
              <w:jc w:val="both"/>
              <w:rPr>
                <w:rFonts w:ascii="Calibri" w:hAnsi="Calibri" w:cs="Calibri"/>
                <w:b/>
                <w:bCs/>
                <w:color w:val="CC0000"/>
              </w:rPr>
            </w:pPr>
            <w:r w:rsidRPr="00B348B7">
              <w:rPr>
                <w:rFonts w:ascii="Calibri" w:hAnsi="Calibri" w:cs="Calibri"/>
                <w:b/>
              </w:rPr>
              <w:t xml:space="preserve">Signature du </w:t>
            </w:r>
            <w:r w:rsidR="009E29D6" w:rsidRPr="00B348B7">
              <w:rPr>
                <w:rFonts w:ascii="Calibri" w:hAnsi="Calibri" w:cs="Calibri"/>
                <w:b/>
              </w:rPr>
              <w:t>candidat à la mobilité</w:t>
            </w:r>
            <w:r w:rsidR="0058328B">
              <w:rPr>
                <w:rFonts w:ascii="Calibri" w:hAnsi="Calibri" w:cs="Calibri"/>
                <w:b/>
              </w:rPr>
              <w:t xml:space="preserve"> internationale / </w:t>
            </w:r>
            <w:r w:rsidR="0058328B" w:rsidRPr="00CC4EB8">
              <w:rPr>
                <w:rFonts w:ascii="Calibri" w:hAnsi="Calibri" w:cs="Calibri"/>
                <w:b/>
                <w:lang w:val="en-US"/>
              </w:rPr>
              <w:t>Signature of the international mobility</w:t>
            </w:r>
            <w:r w:rsidR="00275B2F" w:rsidRPr="00CC4EB8">
              <w:rPr>
                <w:rFonts w:ascii="Calibri" w:hAnsi="Calibri" w:cs="Calibri"/>
                <w:b/>
                <w:lang w:val="en-US"/>
              </w:rPr>
              <w:t xml:space="preserve"> applicant</w:t>
            </w:r>
          </w:p>
        </w:tc>
      </w:tr>
      <w:tr w:rsidR="001D4FFB" w:rsidRPr="00B348B7" w14:paraId="6A30DAA5" w14:textId="77777777" w:rsidTr="0068413D">
        <w:tc>
          <w:tcPr>
            <w:tcW w:w="9923" w:type="dxa"/>
          </w:tcPr>
          <w:p w14:paraId="6B86E73A" w14:textId="573C81B7" w:rsidR="001D4FFB" w:rsidRPr="00CC4EB8" w:rsidRDefault="001D4FFB" w:rsidP="0068413D">
            <w:pPr>
              <w:spacing w:before="120" w:line="360" w:lineRule="auto"/>
              <w:rPr>
                <w:rFonts w:ascii="Calibri" w:hAnsi="Calibri" w:cs="Calibri"/>
                <w:lang w:val="en-US"/>
              </w:rPr>
            </w:pPr>
            <w:r w:rsidRPr="00B348B7">
              <w:rPr>
                <w:rFonts w:ascii="Calibri" w:hAnsi="Calibri" w:cs="Calibri"/>
              </w:rPr>
              <w:t xml:space="preserve">Je soussigné, </w:t>
            </w:r>
            <w:r w:rsidRPr="00B348B7">
              <w:rPr>
                <w:rFonts w:ascii="Calibri" w:hAnsi="Calibri" w:cs="Calibri"/>
                <w:i/>
                <w:color w:val="0000FF"/>
              </w:rPr>
              <w:t>Nom et prénom</w:t>
            </w:r>
            <w:r w:rsidRPr="00B348B7">
              <w:rPr>
                <w:rFonts w:ascii="Calibri" w:hAnsi="Calibri" w:cs="Calibri"/>
              </w:rPr>
              <w:t xml:space="preserve">, m’engage à </w:t>
            </w:r>
            <w:r w:rsidR="009E29D6" w:rsidRPr="00B348B7">
              <w:rPr>
                <w:rFonts w:ascii="Calibri" w:hAnsi="Calibri" w:cs="Calibri"/>
              </w:rPr>
              <w:t>m’inscrire dans le</w:t>
            </w:r>
            <w:r w:rsidRPr="00B348B7">
              <w:rPr>
                <w:rFonts w:ascii="Calibri" w:hAnsi="Calibri" w:cs="Calibri"/>
              </w:rPr>
              <w:t xml:space="preserve"> projet </w:t>
            </w:r>
            <w:r w:rsidR="009E29D6" w:rsidRPr="00B348B7">
              <w:rPr>
                <w:rFonts w:ascii="Calibri" w:hAnsi="Calibri" w:cs="Calibri"/>
              </w:rPr>
              <w:t>mobilité soumis</w:t>
            </w:r>
            <w:r w:rsidRPr="00B348B7">
              <w:rPr>
                <w:rFonts w:ascii="Calibri" w:hAnsi="Calibri" w:cs="Calibri"/>
              </w:rPr>
              <w:t>, tel qu’il est décrit dans ce dossier de candidature</w:t>
            </w:r>
            <w:r w:rsidR="0058328B">
              <w:rPr>
                <w:rFonts w:ascii="Calibri" w:hAnsi="Calibri" w:cs="Calibri"/>
              </w:rPr>
              <w:t xml:space="preserve"> </w:t>
            </w:r>
            <w:r w:rsidR="0058328B" w:rsidRPr="00CC4EB8">
              <w:rPr>
                <w:rFonts w:ascii="Calibri" w:hAnsi="Calibri" w:cs="Calibri"/>
                <w:lang w:val="en-US"/>
              </w:rPr>
              <w:t xml:space="preserve">/ I, the undersigned, </w:t>
            </w:r>
            <w:r w:rsidR="0058328B" w:rsidRPr="00CC4EB8">
              <w:rPr>
                <w:rFonts w:ascii="Calibri" w:hAnsi="Calibri" w:cs="Calibri"/>
                <w:i/>
                <w:iCs/>
                <w:color w:val="0070C0"/>
                <w:lang w:val="en-US"/>
              </w:rPr>
              <w:t>name and surname</w:t>
            </w:r>
            <w:r w:rsidR="0058328B" w:rsidRPr="00CC4EB8">
              <w:rPr>
                <w:rFonts w:ascii="Calibri" w:hAnsi="Calibri" w:cs="Calibri"/>
                <w:lang w:val="en-US"/>
              </w:rPr>
              <w:t>, commit myself to the mobility project submitted, as described in this application form.</w:t>
            </w:r>
          </w:p>
          <w:p w14:paraId="316198AD" w14:textId="0EA94F87" w:rsidR="00FB5237" w:rsidRPr="00CC4EB8" w:rsidRDefault="00FB5237" w:rsidP="00FB5237">
            <w:pPr>
              <w:spacing w:before="120" w:line="360" w:lineRule="auto"/>
              <w:jc w:val="both"/>
              <w:rPr>
                <w:rFonts w:ascii="Calibri" w:hAnsi="Calibri" w:cs="Calibri"/>
                <w:lang w:val="en-US"/>
              </w:rPr>
            </w:pPr>
            <w:r w:rsidRPr="00B348B7">
              <w:rPr>
                <w:rFonts w:ascii="Calibri" w:hAnsi="Calibri" w:cs="Calibri"/>
              </w:rPr>
              <w:t>Je déclare ne pas avoir de conflits d'intérêts dans le cadre de la conduite du projet et qu'il n'existe aucun fait ou élément, passé, actuel ou susceptible d'apparaître dans un avenir prévisible, qui pourraient compromettre mon indépendance</w:t>
            </w:r>
            <w:r w:rsidR="0058328B">
              <w:rPr>
                <w:rFonts w:ascii="Calibri" w:hAnsi="Calibri" w:cs="Calibri"/>
              </w:rPr>
              <w:t xml:space="preserve"> / </w:t>
            </w:r>
            <w:r w:rsidR="0058328B" w:rsidRPr="00CC4EB8">
              <w:rPr>
                <w:rFonts w:ascii="Calibri" w:hAnsi="Calibri" w:cs="Calibri"/>
                <w:lang w:val="en-US"/>
              </w:rPr>
              <w:t>I declare that I have no conflicts of interest in the conduct of the project and that there are no facts or circumstances, past, present or likely to arise in the foreseeable future, that could compromise my independence.</w:t>
            </w:r>
          </w:p>
          <w:p w14:paraId="082B0163" w14:textId="00B7D53F" w:rsidR="003872D9" w:rsidRPr="00CC4EB8" w:rsidRDefault="00E26733" w:rsidP="009A1F5A">
            <w:pPr>
              <w:spacing w:before="120" w:line="360" w:lineRule="auto"/>
              <w:rPr>
                <w:rFonts w:ascii="Calibri" w:hAnsi="Calibri" w:cs="Calibri"/>
                <w:lang w:val="en-US"/>
              </w:rPr>
            </w:pPr>
            <w:r w:rsidRPr="00B348B7">
              <w:rPr>
                <w:rFonts w:ascii="Calibri" w:hAnsi="Calibri" w:cs="Calibri"/>
                <w:bCs/>
              </w:rPr>
              <w:t>Je certifie l’exactitude des informations présentes dans ce dossier</w:t>
            </w:r>
            <w:r w:rsidR="0058328B">
              <w:rPr>
                <w:rFonts w:ascii="Calibri" w:hAnsi="Calibri" w:cs="Calibri"/>
                <w:bCs/>
              </w:rPr>
              <w:t xml:space="preserve"> / </w:t>
            </w:r>
            <w:r w:rsidR="0058328B" w:rsidRPr="00CC4EB8">
              <w:rPr>
                <w:rFonts w:ascii="Calibri" w:hAnsi="Calibri" w:cs="Calibri"/>
                <w:bCs/>
                <w:lang w:val="en-US"/>
              </w:rPr>
              <w:t>I certify that the information in this application is accurate.</w:t>
            </w:r>
          </w:p>
          <w:p w14:paraId="74E0F2F3" w14:textId="77777777" w:rsidR="001D4FFB" w:rsidRPr="00B348B7" w:rsidRDefault="001D4FFB" w:rsidP="0068413D">
            <w:pPr>
              <w:rPr>
                <w:rFonts w:ascii="Calibri" w:hAnsi="Calibri" w:cs="Calibri"/>
              </w:rPr>
            </w:pPr>
          </w:p>
          <w:p w14:paraId="74D5591F" w14:textId="6632B3D5" w:rsidR="001D4FFB" w:rsidRPr="00B348B7" w:rsidRDefault="001D4FFB" w:rsidP="0068413D">
            <w:pPr>
              <w:rPr>
                <w:rFonts w:ascii="Calibri" w:hAnsi="Calibri" w:cs="Calibri"/>
              </w:rPr>
            </w:pPr>
            <w:r w:rsidRPr="00B348B7">
              <w:rPr>
                <w:rFonts w:ascii="Calibri" w:hAnsi="Calibri" w:cs="Calibri"/>
              </w:rPr>
              <w:t>Signature</w:t>
            </w:r>
            <w:r w:rsidR="008B35E5" w:rsidRPr="00B348B7">
              <w:rPr>
                <w:rFonts w:ascii="Calibri" w:hAnsi="Calibri" w:cs="Calibri"/>
              </w:rPr>
              <w:t xml:space="preserve"> </w:t>
            </w:r>
            <w:r w:rsidRPr="00B348B7">
              <w:rPr>
                <w:rFonts w:ascii="Calibri" w:hAnsi="Calibri" w:cs="Calibri"/>
              </w:rPr>
              <w:t>:                                                                  Fait à</w:t>
            </w:r>
            <w:r w:rsidR="0058328B">
              <w:rPr>
                <w:rFonts w:ascii="Calibri" w:hAnsi="Calibri" w:cs="Calibri"/>
              </w:rPr>
              <w:t xml:space="preserve"> / Done at :</w:t>
            </w:r>
            <w:r w:rsidRPr="00B348B7">
              <w:rPr>
                <w:rFonts w:ascii="Calibri" w:hAnsi="Calibri" w:cs="Calibri"/>
              </w:rPr>
              <w:t xml:space="preserve">                               </w:t>
            </w:r>
            <w:r w:rsidR="0058328B">
              <w:rPr>
                <w:rFonts w:ascii="Calibri" w:hAnsi="Calibri" w:cs="Calibri"/>
              </w:rPr>
              <w:t>Date :</w:t>
            </w:r>
          </w:p>
          <w:p w14:paraId="37C8FC6A" w14:textId="77777777" w:rsidR="001D4FFB" w:rsidRPr="00B348B7" w:rsidRDefault="001D4FFB" w:rsidP="0068413D">
            <w:pPr>
              <w:rPr>
                <w:rFonts w:ascii="Calibri" w:hAnsi="Calibri" w:cs="Calibri"/>
              </w:rPr>
            </w:pPr>
          </w:p>
          <w:p w14:paraId="3488359E" w14:textId="058CD08E" w:rsidR="001D4FFB" w:rsidRPr="00B348B7" w:rsidRDefault="001D4FFB" w:rsidP="0068413D">
            <w:pPr>
              <w:rPr>
                <w:rFonts w:ascii="Calibri" w:hAnsi="Calibri" w:cs="Calibri"/>
              </w:rPr>
            </w:pPr>
          </w:p>
          <w:p w14:paraId="06297EA1" w14:textId="00EB8BF5" w:rsidR="00C56810" w:rsidRPr="00B348B7" w:rsidRDefault="00C56810" w:rsidP="0068413D">
            <w:pPr>
              <w:rPr>
                <w:rFonts w:ascii="Calibri" w:hAnsi="Calibri" w:cs="Calibri"/>
              </w:rPr>
            </w:pPr>
          </w:p>
          <w:p w14:paraId="6764E296" w14:textId="77777777" w:rsidR="00C56810" w:rsidRPr="00B348B7" w:rsidRDefault="00C56810" w:rsidP="0068413D">
            <w:pPr>
              <w:rPr>
                <w:rFonts w:ascii="Calibri" w:hAnsi="Calibri" w:cs="Calibri"/>
              </w:rPr>
            </w:pPr>
          </w:p>
          <w:p w14:paraId="38E2A716" w14:textId="77777777" w:rsidR="001D4FFB" w:rsidRPr="00B348B7" w:rsidRDefault="001D4FFB" w:rsidP="0068413D">
            <w:pPr>
              <w:rPr>
                <w:rFonts w:ascii="Calibri" w:hAnsi="Calibri" w:cs="Calibri"/>
                <w:b/>
                <w:bCs/>
                <w:color w:val="CC0000"/>
              </w:rPr>
            </w:pPr>
          </w:p>
        </w:tc>
      </w:tr>
    </w:tbl>
    <w:p w14:paraId="1803F2F1" w14:textId="45CE2C4D" w:rsidR="007A2091" w:rsidRPr="00B348B7" w:rsidRDefault="007A2091">
      <w:pPr>
        <w:rPr>
          <w:rFonts w:ascii="Calibri" w:hAnsi="Calibri" w:cs="Calibri"/>
          <w:b/>
          <w:i/>
          <w:sz w:val="18"/>
        </w:rPr>
      </w:pPr>
      <w:r w:rsidRPr="00B348B7">
        <w:rPr>
          <w:rFonts w:ascii="Calibri" w:hAnsi="Calibri" w:cs="Calibri"/>
          <w:b/>
          <w:i/>
          <w:sz w:val="18"/>
        </w:rPr>
        <w:br w:type="page"/>
      </w:r>
    </w:p>
    <w:p w14:paraId="5A3D340A" w14:textId="77777777" w:rsidR="00C56810" w:rsidRPr="00B348B7" w:rsidRDefault="00C56810" w:rsidP="001D4FFB">
      <w:pPr>
        <w:jc w:val="both"/>
        <w:rPr>
          <w:rFonts w:ascii="Calibri" w:hAnsi="Calibri" w:cs="Calibri"/>
          <w:b/>
        </w:rPr>
      </w:pPr>
    </w:p>
    <w:p w14:paraId="176E5E29" w14:textId="202140BD" w:rsidR="001D4FFB" w:rsidRPr="009053A6" w:rsidRDefault="007A2091" w:rsidP="001D4FFB">
      <w:pPr>
        <w:jc w:val="both"/>
        <w:rPr>
          <w:rFonts w:ascii="Calibri" w:hAnsi="Calibri" w:cs="Calibri"/>
          <w:bCs/>
          <w:i/>
          <w:iCs/>
        </w:rPr>
      </w:pPr>
      <w:r w:rsidRPr="00B348B7">
        <w:rPr>
          <w:rFonts w:ascii="Calibri" w:hAnsi="Calibri" w:cs="Calibri"/>
          <w:b/>
        </w:rPr>
        <w:t>2</w:t>
      </w:r>
      <w:r w:rsidR="001D4FFB" w:rsidRPr="00B348B7">
        <w:rPr>
          <w:rFonts w:ascii="Calibri" w:hAnsi="Calibri" w:cs="Calibri"/>
          <w:b/>
        </w:rPr>
        <w:t>) Renseignements concernant l’équipe n°1</w:t>
      </w:r>
      <w:r w:rsidR="0081547E" w:rsidRPr="00B348B7">
        <w:rPr>
          <w:rFonts w:ascii="Calibri" w:hAnsi="Calibri" w:cs="Calibri"/>
          <w:b/>
        </w:rPr>
        <w:t xml:space="preserve"> </w:t>
      </w:r>
      <w:r w:rsidR="00F43568" w:rsidRPr="00B348B7">
        <w:rPr>
          <w:rFonts w:ascii="Calibri" w:hAnsi="Calibri" w:cs="Calibri"/>
          <w:b/>
        </w:rPr>
        <w:t>(laboratoire d’origine)</w:t>
      </w:r>
      <w:r w:rsidR="009053A6">
        <w:rPr>
          <w:rFonts w:ascii="Calibri" w:hAnsi="Calibri" w:cs="Calibri"/>
          <w:b/>
        </w:rPr>
        <w:t xml:space="preserve"> / </w:t>
      </w:r>
      <w:r w:rsidR="009053A6" w:rsidRPr="009053A6">
        <w:rPr>
          <w:rFonts w:ascii="Calibri" w:hAnsi="Calibri" w:cs="Calibri"/>
          <w:bCs/>
          <w:i/>
          <w:iCs/>
        </w:rPr>
        <w:t>Information about team n°1 (home laboratory)</w:t>
      </w:r>
    </w:p>
    <w:p w14:paraId="31F0DECB" w14:textId="77777777" w:rsidR="00281064" w:rsidRPr="00B348B7" w:rsidRDefault="00281064" w:rsidP="001D4FFB">
      <w:pPr>
        <w:jc w:val="both"/>
        <w:rPr>
          <w:rFonts w:ascii="Calibri" w:hAnsi="Calibri" w:cs="Calibri"/>
          <w:b/>
          <w:highlight w:val="yellow"/>
        </w:rPr>
      </w:pPr>
    </w:p>
    <w:p w14:paraId="41590571" w14:textId="019EFF2B" w:rsidR="001D4FFB" w:rsidRPr="00CC4EB8" w:rsidRDefault="001D4FFB" w:rsidP="00345549">
      <w:pPr>
        <w:jc w:val="both"/>
        <w:rPr>
          <w:rFonts w:ascii="Calibri" w:hAnsi="Calibri" w:cs="Calibri"/>
          <w:bCs/>
          <w:i/>
          <w:iCs/>
          <w:color w:val="000000" w:themeColor="text1"/>
          <w:lang w:val="en-US"/>
        </w:rPr>
      </w:pPr>
      <w:r w:rsidRPr="00D11162">
        <w:rPr>
          <w:rFonts w:ascii="Calibri" w:hAnsi="Calibri" w:cs="Calibri"/>
          <w:b/>
          <w:color w:val="000000" w:themeColor="text1"/>
        </w:rPr>
        <w:t xml:space="preserve">CV court du </w:t>
      </w:r>
      <w:r w:rsidR="00A94F56" w:rsidRPr="00D11162">
        <w:rPr>
          <w:rFonts w:ascii="Calibri" w:hAnsi="Calibri" w:cs="Calibri"/>
          <w:b/>
          <w:color w:val="000000" w:themeColor="text1"/>
        </w:rPr>
        <w:t xml:space="preserve">référent de la personne concernée par la mobilité au sein </w:t>
      </w:r>
      <w:r w:rsidR="00281064" w:rsidRPr="00D11162">
        <w:rPr>
          <w:rFonts w:ascii="Calibri" w:hAnsi="Calibri" w:cs="Calibri"/>
          <w:b/>
          <w:color w:val="000000" w:themeColor="text1"/>
        </w:rPr>
        <w:t>de l’équipe de recherche</w:t>
      </w:r>
      <w:r w:rsidRPr="00D11162">
        <w:rPr>
          <w:rFonts w:ascii="Calibri" w:hAnsi="Calibri" w:cs="Calibri"/>
          <w:b/>
          <w:color w:val="000000" w:themeColor="text1"/>
        </w:rPr>
        <w:t xml:space="preserve"> </w:t>
      </w:r>
      <w:r w:rsidRPr="00D11162">
        <w:rPr>
          <w:rFonts w:ascii="Calibri" w:hAnsi="Calibri" w:cs="Calibri"/>
          <w:bCs/>
          <w:i/>
          <w:iCs/>
          <w:color w:val="000000" w:themeColor="text1"/>
        </w:rPr>
        <w:t>(une demi-page maximum)</w:t>
      </w:r>
      <w:r w:rsidR="00C9408D">
        <w:rPr>
          <w:rFonts w:ascii="Calibri" w:hAnsi="Calibri" w:cs="Calibri"/>
          <w:bCs/>
          <w:i/>
          <w:iCs/>
          <w:color w:val="000000" w:themeColor="text1"/>
        </w:rPr>
        <w:t xml:space="preserve"> / </w:t>
      </w:r>
      <w:r w:rsidR="00C9408D" w:rsidRPr="00CC4EB8">
        <w:rPr>
          <w:rFonts w:ascii="Calibri" w:hAnsi="Calibri" w:cs="Calibri"/>
          <w:bCs/>
          <w:i/>
          <w:iCs/>
          <w:color w:val="000000" w:themeColor="text1"/>
          <w:lang w:val="en-US"/>
        </w:rPr>
        <w:t>Short CV of the researcher responsible for international mobility</w:t>
      </w:r>
      <w:r w:rsidR="00275B2F" w:rsidRPr="00CC4EB8">
        <w:rPr>
          <w:rFonts w:ascii="Calibri" w:hAnsi="Calibri" w:cs="Calibri"/>
          <w:bCs/>
          <w:i/>
          <w:iCs/>
          <w:color w:val="000000" w:themeColor="text1"/>
          <w:lang w:val="en-US"/>
        </w:rPr>
        <w:t xml:space="preserve"> applicant</w:t>
      </w:r>
      <w:r w:rsidR="00C9408D" w:rsidRPr="00CC4EB8">
        <w:rPr>
          <w:rFonts w:ascii="Calibri" w:hAnsi="Calibri" w:cs="Calibri"/>
          <w:bCs/>
          <w:i/>
          <w:iCs/>
          <w:color w:val="000000" w:themeColor="text1"/>
          <w:lang w:val="en-US"/>
        </w:rPr>
        <w:t xml:space="preserve"> within the home lab (half a page maximum)</w:t>
      </w:r>
    </w:p>
    <w:p w14:paraId="0F329001" w14:textId="77777777" w:rsidR="001D4FFB" w:rsidRPr="00B348B7" w:rsidRDefault="001D4FFB" w:rsidP="001D4FFB">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1D4FFB" w:rsidRPr="00B348B7" w14:paraId="0B22027F" w14:textId="77777777" w:rsidTr="0068413D">
        <w:trPr>
          <w:trHeight w:val="2835"/>
        </w:trPr>
        <w:tc>
          <w:tcPr>
            <w:tcW w:w="9923" w:type="dxa"/>
            <w:tcBorders>
              <w:top w:val="single" w:sz="4" w:space="0" w:color="auto"/>
              <w:left w:val="single" w:sz="4" w:space="0" w:color="auto"/>
              <w:bottom w:val="single" w:sz="4" w:space="0" w:color="auto"/>
              <w:right w:val="single" w:sz="4" w:space="0" w:color="auto"/>
            </w:tcBorders>
          </w:tcPr>
          <w:p w14:paraId="4DBB0E79" w14:textId="77777777" w:rsidR="001D4FFB" w:rsidRDefault="001D4FFB" w:rsidP="0068413D">
            <w:pPr>
              <w:pStyle w:val="Notedebasdepage"/>
              <w:rPr>
                <w:rFonts w:ascii="Calibri" w:hAnsi="Calibri" w:cs="Calibri"/>
                <w:b/>
              </w:rPr>
            </w:pPr>
          </w:p>
          <w:p w14:paraId="20308450" w14:textId="77777777" w:rsidR="003B02FD" w:rsidRDefault="003B02FD" w:rsidP="0068413D">
            <w:pPr>
              <w:pStyle w:val="Notedebasdepage"/>
              <w:rPr>
                <w:rFonts w:ascii="Calibri" w:hAnsi="Calibri" w:cs="Calibri"/>
                <w:b/>
              </w:rPr>
            </w:pPr>
          </w:p>
          <w:p w14:paraId="31F8A5F8" w14:textId="77777777" w:rsidR="003B02FD" w:rsidRDefault="003B02FD" w:rsidP="0068413D">
            <w:pPr>
              <w:pStyle w:val="Notedebasdepage"/>
              <w:rPr>
                <w:rFonts w:ascii="Calibri" w:hAnsi="Calibri" w:cs="Calibri"/>
                <w:b/>
              </w:rPr>
            </w:pPr>
          </w:p>
          <w:p w14:paraId="4EEFD661" w14:textId="77777777" w:rsidR="003B02FD" w:rsidRDefault="003B02FD" w:rsidP="0068413D">
            <w:pPr>
              <w:pStyle w:val="Notedebasdepage"/>
              <w:rPr>
                <w:rFonts w:ascii="Calibri" w:hAnsi="Calibri" w:cs="Calibri"/>
                <w:b/>
              </w:rPr>
            </w:pPr>
          </w:p>
          <w:p w14:paraId="383302C2" w14:textId="77777777" w:rsidR="003B02FD" w:rsidRDefault="003B02FD" w:rsidP="0068413D">
            <w:pPr>
              <w:pStyle w:val="Notedebasdepage"/>
              <w:rPr>
                <w:rFonts w:ascii="Calibri" w:hAnsi="Calibri" w:cs="Calibri"/>
                <w:b/>
              </w:rPr>
            </w:pPr>
          </w:p>
          <w:p w14:paraId="7A831058" w14:textId="77777777" w:rsidR="003B02FD" w:rsidRDefault="003B02FD" w:rsidP="0068413D">
            <w:pPr>
              <w:pStyle w:val="Notedebasdepage"/>
              <w:rPr>
                <w:rFonts w:ascii="Calibri" w:hAnsi="Calibri" w:cs="Calibri"/>
                <w:b/>
              </w:rPr>
            </w:pPr>
          </w:p>
          <w:p w14:paraId="370D30BC" w14:textId="77777777" w:rsidR="003B02FD" w:rsidRDefault="003B02FD" w:rsidP="0068413D">
            <w:pPr>
              <w:pStyle w:val="Notedebasdepage"/>
              <w:rPr>
                <w:rFonts w:ascii="Calibri" w:hAnsi="Calibri" w:cs="Calibri"/>
                <w:b/>
              </w:rPr>
            </w:pPr>
          </w:p>
          <w:p w14:paraId="53D92335" w14:textId="77777777" w:rsidR="003B02FD" w:rsidRDefault="003B02FD" w:rsidP="0068413D">
            <w:pPr>
              <w:pStyle w:val="Notedebasdepage"/>
              <w:rPr>
                <w:rFonts w:ascii="Calibri" w:hAnsi="Calibri" w:cs="Calibri"/>
                <w:b/>
              </w:rPr>
            </w:pPr>
          </w:p>
          <w:p w14:paraId="4AB471A3" w14:textId="77777777" w:rsidR="003B02FD" w:rsidRDefault="003B02FD" w:rsidP="0068413D">
            <w:pPr>
              <w:pStyle w:val="Notedebasdepage"/>
              <w:rPr>
                <w:rFonts w:ascii="Calibri" w:hAnsi="Calibri" w:cs="Calibri"/>
                <w:b/>
              </w:rPr>
            </w:pPr>
          </w:p>
          <w:p w14:paraId="309BF379" w14:textId="77777777" w:rsidR="003B02FD" w:rsidRDefault="003B02FD" w:rsidP="0068413D">
            <w:pPr>
              <w:pStyle w:val="Notedebasdepage"/>
              <w:rPr>
                <w:rFonts w:ascii="Calibri" w:hAnsi="Calibri" w:cs="Calibri"/>
                <w:b/>
              </w:rPr>
            </w:pPr>
          </w:p>
          <w:p w14:paraId="24A1EAA9" w14:textId="77777777" w:rsidR="003B02FD" w:rsidRDefault="003B02FD" w:rsidP="0068413D">
            <w:pPr>
              <w:pStyle w:val="Notedebasdepage"/>
              <w:rPr>
                <w:rFonts w:ascii="Calibri" w:hAnsi="Calibri" w:cs="Calibri"/>
                <w:b/>
              </w:rPr>
            </w:pPr>
          </w:p>
          <w:p w14:paraId="0149333B" w14:textId="77777777" w:rsidR="003B02FD" w:rsidRDefault="003B02FD" w:rsidP="0068413D">
            <w:pPr>
              <w:pStyle w:val="Notedebasdepage"/>
              <w:rPr>
                <w:rFonts w:ascii="Calibri" w:hAnsi="Calibri" w:cs="Calibri"/>
                <w:b/>
              </w:rPr>
            </w:pPr>
          </w:p>
          <w:p w14:paraId="1E12341D" w14:textId="77777777" w:rsidR="003B02FD" w:rsidRDefault="003B02FD" w:rsidP="0068413D">
            <w:pPr>
              <w:pStyle w:val="Notedebasdepage"/>
              <w:rPr>
                <w:rFonts w:ascii="Calibri" w:hAnsi="Calibri" w:cs="Calibri"/>
                <w:b/>
              </w:rPr>
            </w:pPr>
          </w:p>
          <w:p w14:paraId="51846B73" w14:textId="73D7BFB3" w:rsidR="003B02FD" w:rsidRDefault="003B02FD" w:rsidP="0068413D">
            <w:pPr>
              <w:pStyle w:val="Notedebasdepage"/>
              <w:rPr>
                <w:rFonts w:ascii="Calibri" w:hAnsi="Calibri" w:cs="Calibri"/>
                <w:b/>
              </w:rPr>
            </w:pPr>
          </w:p>
          <w:p w14:paraId="36E21A22" w14:textId="1B11579B" w:rsidR="003B02FD" w:rsidRDefault="003B02FD" w:rsidP="0068413D">
            <w:pPr>
              <w:pStyle w:val="Notedebasdepage"/>
              <w:rPr>
                <w:rFonts w:ascii="Calibri" w:hAnsi="Calibri" w:cs="Calibri"/>
                <w:b/>
              </w:rPr>
            </w:pPr>
          </w:p>
          <w:p w14:paraId="035A9334" w14:textId="44CDE6B7" w:rsidR="003B02FD" w:rsidRDefault="003B02FD" w:rsidP="0068413D">
            <w:pPr>
              <w:pStyle w:val="Notedebasdepage"/>
              <w:rPr>
                <w:rFonts w:ascii="Calibri" w:hAnsi="Calibri" w:cs="Calibri"/>
                <w:b/>
              </w:rPr>
            </w:pPr>
          </w:p>
          <w:p w14:paraId="2A18D67E" w14:textId="15E97BB7" w:rsidR="003B02FD" w:rsidRDefault="003B02FD" w:rsidP="0068413D">
            <w:pPr>
              <w:pStyle w:val="Notedebasdepage"/>
              <w:rPr>
                <w:rFonts w:ascii="Calibri" w:hAnsi="Calibri" w:cs="Calibri"/>
                <w:b/>
              </w:rPr>
            </w:pPr>
          </w:p>
          <w:p w14:paraId="21CB30F6" w14:textId="7F2EF3A8" w:rsidR="003B02FD" w:rsidRPr="00B348B7" w:rsidRDefault="003B02FD" w:rsidP="0068413D">
            <w:pPr>
              <w:pStyle w:val="Notedebasdepage"/>
              <w:rPr>
                <w:rFonts w:ascii="Calibri" w:hAnsi="Calibri" w:cs="Calibri"/>
                <w:b/>
              </w:rPr>
            </w:pPr>
          </w:p>
        </w:tc>
      </w:tr>
    </w:tbl>
    <w:p w14:paraId="72914D1A" w14:textId="77777777" w:rsidR="00FC1680" w:rsidRPr="00B348B7" w:rsidRDefault="00FC1680" w:rsidP="00E37CF1">
      <w:pPr>
        <w:pStyle w:val="En-tte"/>
        <w:tabs>
          <w:tab w:val="clear" w:pos="4536"/>
          <w:tab w:val="clear" w:pos="9072"/>
        </w:tabs>
        <w:rPr>
          <w:rFonts w:ascii="Calibri" w:hAnsi="Calibri" w:cs="Calibri"/>
          <w:b/>
          <w:bCs/>
        </w:rPr>
      </w:pPr>
    </w:p>
    <w:p w14:paraId="015BC811" w14:textId="6A196AD6" w:rsidR="001D4FFB" w:rsidRPr="00D11162" w:rsidRDefault="001D4FFB" w:rsidP="00A94F56">
      <w:pPr>
        <w:jc w:val="both"/>
        <w:rPr>
          <w:rFonts w:ascii="Calibri" w:hAnsi="Calibri" w:cs="Calibri"/>
          <w:bCs/>
          <w:i/>
          <w:iCs/>
          <w:color w:val="000000" w:themeColor="text1"/>
        </w:rPr>
      </w:pPr>
      <w:r w:rsidRPr="00D11162">
        <w:rPr>
          <w:rFonts w:ascii="Calibri" w:hAnsi="Calibri" w:cs="Calibri"/>
          <w:b/>
          <w:bCs/>
          <w:color w:val="000000" w:themeColor="text1"/>
        </w:rPr>
        <w:t xml:space="preserve">Publications </w:t>
      </w:r>
      <w:r w:rsidR="00A94F56" w:rsidRPr="00D11162">
        <w:rPr>
          <w:rFonts w:ascii="Calibri" w:hAnsi="Calibri" w:cs="Calibri"/>
          <w:b/>
          <w:color w:val="000000" w:themeColor="text1"/>
        </w:rPr>
        <w:t xml:space="preserve">du référent de la personne concernée par la mobilité au sein de l’équipe de recherche </w:t>
      </w:r>
      <w:r w:rsidRPr="00D11162">
        <w:rPr>
          <w:rFonts w:ascii="Calibri" w:hAnsi="Calibri" w:cs="Calibri"/>
          <w:bCs/>
          <w:i/>
          <w:color w:val="000000" w:themeColor="text1"/>
        </w:rPr>
        <w:t>(</w:t>
      </w:r>
      <w:r w:rsidR="00E85A54" w:rsidRPr="00D11162">
        <w:rPr>
          <w:rFonts w:ascii="Calibri" w:hAnsi="Calibri" w:cs="Calibri"/>
          <w:bCs/>
          <w:i/>
          <w:color w:val="000000" w:themeColor="text1"/>
        </w:rPr>
        <w:t>5</w:t>
      </w:r>
      <w:r w:rsidRPr="00D11162">
        <w:rPr>
          <w:rFonts w:ascii="Calibri" w:hAnsi="Calibri" w:cs="Calibri"/>
          <w:bCs/>
          <w:i/>
          <w:color w:val="000000" w:themeColor="text1"/>
        </w:rPr>
        <w:t xml:space="preserve"> </w:t>
      </w:r>
      <w:r w:rsidR="000623D8" w:rsidRPr="00D11162">
        <w:rPr>
          <w:rFonts w:ascii="Calibri" w:hAnsi="Calibri" w:cs="Calibri"/>
          <w:bCs/>
          <w:i/>
          <w:color w:val="000000" w:themeColor="text1"/>
        </w:rPr>
        <w:t xml:space="preserve">principales </w:t>
      </w:r>
      <w:r w:rsidRPr="00D11162">
        <w:rPr>
          <w:rFonts w:ascii="Calibri" w:hAnsi="Calibri" w:cs="Calibri"/>
          <w:bCs/>
          <w:i/>
          <w:color w:val="000000" w:themeColor="text1"/>
        </w:rPr>
        <w:t>publications</w:t>
      </w:r>
      <w:r w:rsidR="000623D8" w:rsidRPr="00D11162">
        <w:rPr>
          <w:rFonts w:ascii="Calibri" w:hAnsi="Calibri" w:cs="Calibri"/>
          <w:bCs/>
          <w:i/>
          <w:color w:val="000000" w:themeColor="text1"/>
        </w:rPr>
        <w:t xml:space="preserve"> </w:t>
      </w:r>
      <w:r w:rsidR="003B02FD" w:rsidRPr="00D11162">
        <w:rPr>
          <w:rFonts w:ascii="Calibri" w:hAnsi="Calibri" w:cs="Calibri"/>
          <w:bCs/>
          <w:i/>
          <w:color w:val="000000" w:themeColor="text1"/>
        </w:rPr>
        <w:t xml:space="preserve">de rang A </w:t>
      </w:r>
      <w:r w:rsidR="000623D8" w:rsidRPr="00D11162">
        <w:rPr>
          <w:rFonts w:ascii="Calibri" w:hAnsi="Calibri" w:cs="Calibri"/>
          <w:bCs/>
          <w:i/>
          <w:color w:val="000000" w:themeColor="text1"/>
        </w:rPr>
        <w:t>de moins de 5 ans</w:t>
      </w:r>
      <w:r w:rsidRPr="00D11162">
        <w:rPr>
          <w:rFonts w:ascii="Calibri" w:hAnsi="Calibri" w:cs="Calibri"/>
          <w:bCs/>
          <w:i/>
          <w:color w:val="000000" w:themeColor="text1"/>
        </w:rPr>
        <w:t>)</w:t>
      </w:r>
      <w:r w:rsidR="00C9408D">
        <w:rPr>
          <w:rFonts w:ascii="Calibri" w:hAnsi="Calibri" w:cs="Calibri"/>
          <w:bCs/>
          <w:i/>
          <w:color w:val="000000" w:themeColor="text1"/>
        </w:rPr>
        <w:t xml:space="preserve"> / </w:t>
      </w:r>
      <w:r w:rsidR="00C9408D" w:rsidRPr="00C9408D">
        <w:rPr>
          <w:rFonts w:ascii="Calibri" w:hAnsi="Calibri" w:cs="Calibri"/>
          <w:bCs/>
          <w:i/>
          <w:color w:val="000000" w:themeColor="text1"/>
        </w:rPr>
        <w:t>Publications of the researcher responsible for the the mobility</w:t>
      </w:r>
      <w:r w:rsidR="00C9408D">
        <w:rPr>
          <w:rFonts w:ascii="Calibri" w:hAnsi="Calibri" w:cs="Calibri"/>
          <w:bCs/>
          <w:i/>
          <w:color w:val="000000" w:themeColor="text1"/>
        </w:rPr>
        <w:t xml:space="preserve"> applicant</w:t>
      </w:r>
      <w:r w:rsidR="00C9408D" w:rsidRPr="00C9408D">
        <w:rPr>
          <w:rFonts w:ascii="Calibri" w:hAnsi="Calibri" w:cs="Calibri"/>
          <w:bCs/>
          <w:i/>
          <w:color w:val="000000" w:themeColor="text1"/>
        </w:rPr>
        <w:t xml:space="preserve"> within </w:t>
      </w:r>
      <w:r w:rsidR="00C9408D">
        <w:rPr>
          <w:rFonts w:ascii="Calibri" w:hAnsi="Calibri" w:cs="Calibri"/>
          <w:bCs/>
          <w:i/>
          <w:color w:val="000000" w:themeColor="text1"/>
        </w:rPr>
        <w:t>the home lab</w:t>
      </w:r>
      <w:r w:rsidR="00C9408D" w:rsidRPr="00C9408D">
        <w:rPr>
          <w:rFonts w:ascii="Calibri" w:hAnsi="Calibri" w:cs="Calibri"/>
          <w:bCs/>
          <w:i/>
          <w:color w:val="000000" w:themeColor="text1"/>
        </w:rPr>
        <w:t xml:space="preserve"> (5 main publications of rank A less than 5 years)</w:t>
      </w:r>
    </w:p>
    <w:p w14:paraId="3916E448" w14:textId="77777777" w:rsidR="001D4FFB" w:rsidRPr="00B348B7" w:rsidRDefault="001D4FFB" w:rsidP="001D4FFB">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1D4FFB" w:rsidRPr="00B348B7" w14:paraId="088CECF4" w14:textId="77777777" w:rsidTr="003B02FD">
        <w:trPr>
          <w:trHeight w:val="1543"/>
        </w:trPr>
        <w:tc>
          <w:tcPr>
            <w:tcW w:w="9923" w:type="dxa"/>
            <w:tcBorders>
              <w:top w:val="single" w:sz="4" w:space="0" w:color="auto"/>
              <w:left w:val="single" w:sz="4" w:space="0" w:color="auto"/>
              <w:bottom w:val="single" w:sz="4" w:space="0" w:color="auto"/>
              <w:right w:val="single" w:sz="4" w:space="0" w:color="auto"/>
            </w:tcBorders>
          </w:tcPr>
          <w:p w14:paraId="3E406929" w14:textId="77777777" w:rsidR="001D4FFB" w:rsidRPr="00B348B7" w:rsidRDefault="001D4FFB" w:rsidP="0068413D">
            <w:pPr>
              <w:pStyle w:val="Notedebasdepage"/>
              <w:rPr>
                <w:rFonts w:ascii="Calibri" w:hAnsi="Calibri" w:cs="Calibri"/>
                <w:b/>
              </w:rPr>
            </w:pPr>
          </w:p>
          <w:p w14:paraId="480F2861" w14:textId="77777777" w:rsidR="001D4FFB" w:rsidRPr="00B348B7" w:rsidRDefault="001D4FFB" w:rsidP="0068413D">
            <w:pPr>
              <w:pStyle w:val="Notedebasdepage"/>
              <w:rPr>
                <w:rFonts w:ascii="Calibri" w:hAnsi="Calibri" w:cs="Calibri"/>
                <w:b/>
              </w:rPr>
            </w:pPr>
          </w:p>
        </w:tc>
      </w:tr>
    </w:tbl>
    <w:p w14:paraId="216B0CB5" w14:textId="77777777" w:rsidR="001D4FFB" w:rsidRPr="00B348B7" w:rsidRDefault="001D4FFB" w:rsidP="001D4FFB">
      <w:pPr>
        <w:pStyle w:val="En-tte"/>
        <w:tabs>
          <w:tab w:val="clear" w:pos="4536"/>
          <w:tab w:val="clear" w:pos="9072"/>
        </w:tabs>
        <w:rPr>
          <w:rFonts w:ascii="Calibri" w:hAnsi="Calibri" w:cs="Calibri"/>
          <w:b/>
        </w:rPr>
      </w:pPr>
    </w:p>
    <w:p w14:paraId="4C15F824" w14:textId="4F1BDAA3" w:rsidR="00B54D82" w:rsidRPr="00D11162" w:rsidRDefault="00B54D82" w:rsidP="00A94F56">
      <w:pPr>
        <w:jc w:val="both"/>
        <w:rPr>
          <w:rFonts w:ascii="Calibri" w:hAnsi="Calibri" w:cs="Calibri"/>
          <w:b/>
          <w:bCs/>
          <w:color w:val="000000" w:themeColor="text1"/>
        </w:rPr>
      </w:pPr>
      <w:r w:rsidRPr="00D11162">
        <w:rPr>
          <w:rFonts w:ascii="Calibri" w:hAnsi="Calibri" w:cs="Calibri"/>
          <w:b/>
          <w:bCs/>
          <w:color w:val="000000" w:themeColor="text1"/>
        </w:rPr>
        <w:t>Financements obtenus</w:t>
      </w:r>
      <w:r w:rsidR="00A94F56" w:rsidRPr="00D11162">
        <w:rPr>
          <w:rFonts w:ascii="Calibri" w:hAnsi="Calibri" w:cs="Calibri"/>
          <w:b/>
          <w:bCs/>
          <w:color w:val="000000" w:themeColor="text1"/>
        </w:rPr>
        <w:t xml:space="preserve"> </w:t>
      </w:r>
      <w:r w:rsidR="00A94F56" w:rsidRPr="00D11162">
        <w:rPr>
          <w:rFonts w:ascii="Calibri" w:hAnsi="Calibri" w:cs="Calibri"/>
          <w:b/>
          <w:color w:val="000000" w:themeColor="text1"/>
        </w:rPr>
        <w:t xml:space="preserve">par le référent de la personne concernée par la mobilité </w:t>
      </w:r>
      <w:r w:rsidRPr="00D11162">
        <w:rPr>
          <w:rFonts w:ascii="Calibri" w:hAnsi="Calibri" w:cs="Calibri"/>
          <w:b/>
          <w:bCs/>
          <w:color w:val="000000" w:themeColor="text1"/>
        </w:rPr>
        <w:t>dans les domaines de recherche appliqués aux TND obtenus depuis moins de 5 ans (en indiquer 5 au maximum)</w:t>
      </w:r>
      <w:r w:rsidR="00C9408D">
        <w:rPr>
          <w:rFonts w:ascii="Calibri" w:hAnsi="Calibri" w:cs="Calibri"/>
          <w:b/>
          <w:bCs/>
          <w:color w:val="000000" w:themeColor="text1"/>
        </w:rPr>
        <w:t xml:space="preserve"> / </w:t>
      </w:r>
      <w:r w:rsidR="00275B2F">
        <w:rPr>
          <w:rFonts w:ascii="Calibri" w:hAnsi="Calibri" w:cs="Calibri"/>
          <w:i/>
          <w:iCs/>
          <w:color w:val="000000" w:themeColor="text1"/>
        </w:rPr>
        <w:t>Grants</w:t>
      </w:r>
      <w:r w:rsidR="00C9408D" w:rsidRPr="00C9408D">
        <w:rPr>
          <w:rFonts w:ascii="Calibri" w:hAnsi="Calibri" w:cs="Calibri"/>
          <w:i/>
          <w:iCs/>
          <w:color w:val="000000" w:themeColor="text1"/>
        </w:rPr>
        <w:t xml:space="preserve"> obtained by the researcher responsible for the mobility</w:t>
      </w:r>
      <w:r w:rsidR="00C9408D">
        <w:rPr>
          <w:rFonts w:ascii="Calibri" w:hAnsi="Calibri" w:cs="Calibri"/>
          <w:i/>
          <w:iCs/>
          <w:color w:val="000000" w:themeColor="text1"/>
        </w:rPr>
        <w:t xml:space="preserve"> applicant</w:t>
      </w:r>
      <w:r w:rsidR="00C9408D" w:rsidRPr="00C9408D">
        <w:rPr>
          <w:rFonts w:ascii="Calibri" w:hAnsi="Calibri" w:cs="Calibri"/>
          <w:i/>
          <w:iCs/>
          <w:color w:val="000000" w:themeColor="text1"/>
        </w:rPr>
        <w:t xml:space="preserve"> in the fields of research applied to </w:t>
      </w:r>
      <w:r w:rsidR="00C9408D">
        <w:rPr>
          <w:rFonts w:ascii="Calibri" w:hAnsi="Calibri" w:cs="Calibri"/>
          <w:i/>
          <w:iCs/>
          <w:color w:val="000000" w:themeColor="text1"/>
        </w:rPr>
        <w:t>NDDs</w:t>
      </w:r>
      <w:r w:rsidR="00C9408D" w:rsidRPr="00C9408D">
        <w:rPr>
          <w:rFonts w:ascii="Calibri" w:hAnsi="Calibri" w:cs="Calibri"/>
          <w:i/>
          <w:iCs/>
          <w:color w:val="000000" w:themeColor="text1"/>
        </w:rPr>
        <w:t xml:space="preserve"> obtained within the last 5 years (indicate 5 maximum)</w:t>
      </w:r>
    </w:p>
    <w:p w14:paraId="510B612E" w14:textId="77777777" w:rsidR="00AA55B2" w:rsidRPr="00B348B7" w:rsidRDefault="00AA55B2" w:rsidP="00B54D82">
      <w:pPr>
        <w:pStyle w:val="En-tte"/>
        <w:tabs>
          <w:tab w:val="clear" w:pos="4536"/>
          <w:tab w:val="clear" w:pos="9072"/>
        </w:tabs>
        <w:jc w:val="both"/>
        <w:rPr>
          <w:rFonts w:ascii="Calibri" w:hAnsi="Calibri" w:cs="Calibri"/>
          <w:bCs/>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6695"/>
      </w:tblGrid>
      <w:tr w:rsidR="00AA55B2" w:rsidRPr="00B348B7" w14:paraId="2591A345" w14:textId="77777777" w:rsidTr="004C5A9E">
        <w:trPr>
          <w:trHeight w:val="667"/>
          <w:jc w:val="center"/>
        </w:trPr>
        <w:tc>
          <w:tcPr>
            <w:tcW w:w="1523" w:type="pct"/>
            <w:shd w:val="clear" w:color="auto" w:fill="auto"/>
            <w:vAlign w:val="center"/>
            <w:hideMark/>
          </w:tcPr>
          <w:p w14:paraId="54B92021" w14:textId="008C401A" w:rsidR="00AA55B2" w:rsidRPr="00C9408D" w:rsidRDefault="00AA55B2" w:rsidP="004C5A9E">
            <w:pPr>
              <w:pStyle w:val="Petit-10pt"/>
              <w:spacing w:line="288" w:lineRule="auto"/>
              <w:jc w:val="center"/>
              <w:rPr>
                <w:rFonts w:ascii="Calibri" w:hAnsi="Calibri" w:cs="Calibri"/>
                <w:b/>
                <w:i/>
                <w:iCs/>
                <w:sz w:val="24"/>
                <w:szCs w:val="24"/>
              </w:rPr>
            </w:pPr>
            <w:r w:rsidRPr="00B348B7">
              <w:rPr>
                <w:rFonts w:ascii="Calibri" w:hAnsi="Calibri" w:cs="Calibri"/>
                <w:b/>
                <w:sz w:val="24"/>
                <w:szCs w:val="24"/>
              </w:rPr>
              <w:t xml:space="preserve">Organisme de financement </w:t>
            </w:r>
            <w:r w:rsidR="00C9408D">
              <w:rPr>
                <w:rFonts w:ascii="Calibri" w:hAnsi="Calibri" w:cs="Calibri"/>
                <w:b/>
                <w:i/>
                <w:iCs/>
                <w:sz w:val="24"/>
                <w:szCs w:val="24"/>
              </w:rPr>
              <w:t>Funding organizations</w:t>
            </w:r>
          </w:p>
        </w:tc>
        <w:tc>
          <w:tcPr>
            <w:tcW w:w="3477" w:type="pct"/>
            <w:shd w:val="clear" w:color="auto" w:fill="auto"/>
            <w:vAlign w:val="center"/>
            <w:hideMark/>
          </w:tcPr>
          <w:p w14:paraId="225ECDCE" w14:textId="77777777" w:rsidR="00AA55B2" w:rsidRDefault="00AA55B2" w:rsidP="004C5A9E">
            <w:pPr>
              <w:pStyle w:val="Petit-10pt"/>
              <w:spacing w:line="288" w:lineRule="auto"/>
              <w:jc w:val="center"/>
              <w:rPr>
                <w:rFonts w:ascii="Calibri" w:hAnsi="Calibri" w:cs="Calibri"/>
                <w:b/>
                <w:sz w:val="24"/>
                <w:szCs w:val="24"/>
              </w:rPr>
            </w:pPr>
            <w:r w:rsidRPr="00B348B7">
              <w:rPr>
                <w:rFonts w:ascii="Calibri" w:hAnsi="Calibri" w:cs="Calibri"/>
                <w:b/>
                <w:sz w:val="24"/>
                <w:szCs w:val="24"/>
              </w:rPr>
              <w:t>Titre du projet</w:t>
            </w:r>
          </w:p>
          <w:p w14:paraId="5D1263F5" w14:textId="2C687A5C" w:rsidR="00C9408D" w:rsidRPr="00C9408D" w:rsidRDefault="00C9408D" w:rsidP="004C5A9E">
            <w:pPr>
              <w:pStyle w:val="Petit-10pt"/>
              <w:spacing w:line="288" w:lineRule="auto"/>
              <w:jc w:val="center"/>
              <w:rPr>
                <w:rFonts w:ascii="Calibri" w:hAnsi="Calibri" w:cs="Calibri"/>
                <w:b/>
                <w:i/>
                <w:iCs/>
                <w:sz w:val="24"/>
                <w:szCs w:val="24"/>
              </w:rPr>
            </w:pPr>
            <w:r>
              <w:rPr>
                <w:rFonts w:ascii="Calibri" w:hAnsi="Calibri" w:cs="Calibri"/>
                <w:b/>
                <w:i/>
                <w:iCs/>
                <w:sz w:val="24"/>
                <w:szCs w:val="24"/>
              </w:rPr>
              <w:t>Project title</w:t>
            </w:r>
          </w:p>
        </w:tc>
      </w:tr>
      <w:tr w:rsidR="00AA55B2" w:rsidRPr="00B348B7" w14:paraId="12484D09" w14:textId="77777777" w:rsidTr="004C5A9E">
        <w:trPr>
          <w:trHeight w:val="503"/>
          <w:jc w:val="center"/>
        </w:trPr>
        <w:tc>
          <w:tcPr>
            <w:tcW w:w="1523" w:type="pct"/>
            <w:shd w:val="clear" w:color="auto" w:fill="auto"/>
          </w:tcPr>
          <w:p w14:paraId="5F314BCE" w14:textId="77777777" w:rsidR="00AA55B2" w:rsidRPr="00B348B7" w:rsidRDefault="00AA55B2" w:rsidP="004C5A9E">
            <w:pPr>
              <w:pStyle w:val="Petit-10pt"/>
              <w:spacing w:line="288" w:lineRule="auto"/>
              <w:rPr>
                <w:rFonts w:ascii="Calibri" w:hAnsi="Calibri" w:cs="Calibri"/>
                <w:sz w:val="22"/>
              </w:rPr>
            </w:pPr>
          </w:p>
        </w:tc>
        <w:tc>
          <w:tcPr>
            <w:tcW w:w="3477" w:type="pct"/>
            <w:shd w:val="clear" w:color="auto" w:fill="auto"/>
          </w:tcPr>
          <w:p w14:paraId="01361174" w14:textId="77777777" w:rsidR="00AA55B2" w:rsidRPr="00B348B7" w:rsidRDefault="00AA55B2" w:rsidP="004C5A9E">
            <w:pPr>
              <w:pStyle w:val="Petit-10pt"/>
              <w:spacing w:line="288" w:lineRule="auto"/>
              <w:rPr>
                <w:rFonts w:ascii="Calibri" w:hAnsi="Calibri" w:cs="Calibri"/>
                <w:sz w:val="22"/>
              </w:rPr>
            </w:pPr>
          </w:p>
        </w:tc>
      </w:tr>
      <w:tr w:rsidR="00AA55B2" w:rsidRPr="00B348B7" w14:paraId="4204C10F" w14:textId="77777777" w:rsidTr="004C5A9E">
        <w:trPr>
          <w:trHeight w:val="503"/>
          <w:jc w:val="center"/>
        </w:trPr>
        <w:tc>
          <w:tcPr>
            <w:tcW w:w="1523" w:type="pct"/>
            <w:shd w:val="clear" w:color="auto" w:fill="auto"/>
          </w:tcPr>
          <w:p w14:paraId="7AC00718" w14:textId="77777777" w:rsidR="00AA55B2" w:rsidRPr="00B348B7" w:rsidRDefault="00AA55B2" w:rsidP="004C5A9E">
            <w:pPr>
              <w:pStyle w:val="Petit-10pt"/>
              <w:spacing w:line="288" w:lineRule="auto"/>
              <w:rPr>
                <w:rFonts w:ascii="Calibri" w:hAnsi="Calibri" w:cs="Calibri"/>
                <w:sz w:val="22"/>
              </w:rPr>
            </w:pPr>
          </w:p>
        </w:tc>
        <w:tc>
          <w:tcPr>
            <w:tcW w:w="3477" w:type="pct"/>
            <w:shd w:val="clear" w:color="auto" w:fill="auto"/>
          </w:tcPr>
          <w:p w14:paraId="33DD0B3C" w14:textId="77777777" w:rsidR="00AA55B2" w:rsidRPr="00B348B7" w:rsidRDefault="00AA55B2" w:rsidP="004C5A9E">
            <w:pPr>
              <w:pStyle w:val="Petit-10pt"/>
              <w:spacing w:line="288" w:lineRule="auto"/>
              <w:rPr>
                <w:rFonts w:ascii="Calibri" w:hAnsi="Calibri" w:cs="Calibri"/>
                <w:sz w:val="22"/>
              </w:rPr>
            </w:pPr>
          </w:p>
        </w:tc>
      </w:tr>
      <w:tr w:rsidR="00AA55B2" w:rsidRPr="00B348B7" w14:paraId="3E738A63" w14:textId="77777777" w:rsidTr="004C5A9E">
        <w:trPr>
          <w:trHeight w:val="503"/>
          <w:jc w:val="center"/>
        </w:trPr>
        <w:tc>
          <w:tcPr>
            <w:tcW w:w="1523" w:type="pct"/>
            <w:shd w:val="clear" w:color="auto" w:fill="auto"/>
          </w:tcPr>
          <w:p w14:paraId="4B6F2222" w14:textId="77777777" w:rsidR="00AA55B2" w:rsidRPr="00B348B7" w:rsidRDefault="00AA55B2" w:rsidP="004C5A9E">
            <w:pPr>
              <w:pStyle w:val="Petit-10pt"/>
              <w:spacing w:line="288" w:lineRule="auto"/>
              <w:rPr>
                <w:rFonts w:ascii="Calibri" w:hAnsi="Calibri" w:cs="Calibri"/>
                <w:sz w:val="22"/>
              </w:rPr>
            </w:pPr>
          </w:p>
        </w:tc>
        <w:tc>
          <w:tcPr>
            <w:tcW w:w="3477" w:type="pct"/>
            <w:shd w:val="clear" w:color="auto" w:fill="auto"/>
          </w:tcPr>
          <w:p w14:paraId="017D4959" w14:textId="77777777" w:rsidR="00AA55B2" w:rsidRPr="00B348B7" w:rsidRDefault="00AA55B2" w:rsidP="004C5A9E">
            <w:pPr>
              <w:pStyle w:val="Petit-10pt"/>
              <w:spacing w:line="288" w:lineRule="auto"/>
              <w:rPr>
                <w:rFonts w:ascii="Calibri" w:hAnsi="Calibri" w:cs="Calibri"/>
                <w:sz w:val="22"/>
              </w:rPr>
            </w:pPr>
          </w:p>
        </w:tc>
      </w:tr>
      <w:tr w:rsidR="00AA55B2" w:rsidRPr="00B348B7" w14:paraId="7DBF0DF7" w14:textId="77777777" w:rsidTr="004C5A9E">
        <w:trPr>
          <w:trHeight w:val="503"/>
          <w:jc w:val="center"/>
        </w:trPr>
        <w:tc>
          <w:tcPr>
            <w:tcW w:w="1523" w:type="pct"/>
            <w:shd w:val="clear" w:color="auto" w:fill="auto"/>
          </w:tcPr>
          <w:p w14:paraId="7190D480" w14:textId="77777777" w:rsidR="00AA55B2" w:rsidRPr="00B348B7" w:rsidRDefault="00AA55B2" w:rsidP="004C5A9E">
            <w:pPr>
              <w:pStyle w:val="Petit-10pt"/>
              <w:spacing w:line="288" w:lineRule="auto"/>
              <w:rPr>
                <w:rFonts w:ascii="Calibri" w:hAnsi="Calibri" w:cs="Calibri"/>
                <w:sz w:val="22"/>
              </w:rPr>
            </w:pPr>
          </w:p>
        </w:tc>
        <w:tc>
          <w:tcPr>
            <w:tcW w:w="3477" w:type="pct"/>
            <w:shd w:val="clear" w:color="auto" w:fill="auto"/>
          </w:tcPr>
          <w:p w14:paraId="5C352451" w14:textId="77777777" w:rsidR="00AA55B2" w:rsidRPr="00B348B7" w:rsidRDefault="00AA55B2" w:rsidP="004C5A9E">
            <w:pPr>
              <w:pStyle w:val="Petit-10pt"/>
              <w:spacing w:line="288" w:lineRule="auto"/>
              <w:rPr>
                <w:rFonts w:ascii="Calibri" w:hAnsi="Calibri" w:cs="Calibri"/>
                <w:sz w:val="22"/>
              </w:rPr>
            </w:pPr>
          </w:p>
        </w:tc>
      </w:tr>
      <w:tr w:rsidR="00AA55B2" w:rsidRPr="00B348B7" w14:paraId="6A59A8BF" w14:textId="77777777" w:rsidTr="004C5A9E">
        <w:trPr>
          <w:trHeight w:val="503"/>
          <w:jc w:val="center"/>
        </w:trPr>
        <w:tc>
          <w:tcPr>
            <w:tcW w:w="1523" w:type="pct"/>
            <w:shd w:val="clear" w:color="auto" w:fill="auto"/>
          </w:tcPr>
          <w:p w14:paraId="2587B511" w14:textId="77777777" w:rsidR="00AA55B2" w:rsidRPr="00B348B7" w:rsidRDefault="00AA55B2" w:rsidP="004C5A9E">
            <w:pPr>
              <w:pStyle w:val="Petit-10pt"/>
              <w:spacing w:line="288" w:lineRule="auto"/>
              <w:rPr>
                <w:rFonts w:ascii="Calibri" w:hAnsi="Calibri" w:cs="Calibri"/>
                <w:sz w:val="22"/>
              </w:rPr>
            </w:pPr>
          </w:p>
        </w:tc>
        <w:tc>
          <w:tcPr>
            <w:tcW w:w="3477" w:type="pct"/>
            <w:shd w:val="clear" w:color="auto" w:fill="auto"/>
          </w:tcPr>
          <w:p w14:paraId="623A1C39" w14:textId="77777777" w:rsidR="00AA55B2" w:rsidRPr="00B348B7" w:rsidRDefault="00AA55B2" w:rsidP="004C5A9E">
            <w:pPr>
              <w:pStyle w:val="Petit-10pt"/>
              <w:spacing w:line="288" w:lineRule="auto"/>
              <w:rPr>
                <w:rFonts w:ascii="Calibri" w:hAnsi="Calibri" w:cs="Calibri"/>
                <w:sz w:val="22"/>
              </w:rPr>
            </w:pPr>
          </w:p>
        </w:tc>
      </w:tr>
    </w:tbl>
    <w:p w14:paraId="22D43C41" w14:textId="77777777" w:rsidR="001D4FFB" w:rsidRPr="00B348B7" w:rsidRDefault="001D4FFB" w:rsidP="001D4FFB">
      <w:pPr>
        <w:pStyle w:val="En-tte"/>
        <w:tabs>
          <w:tab w:val="clear" w:pos="4536"/>
          <w:tab w:val="clear" w:pos="9072"/>
        </w:tabs>
        <w:rPr>
          <w:rFonts w:ascii="Calibri" w:hAnsi="Calibri" w:cs="Calibri"/>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93723" w:rsidRPr="00FB3668" w14:paraId="664604FD" w14:textId="77777777" w:rsidTr="00746DEA">
        <w:tc>
          <w:tcPr>
            <w:tcW w:w="9923" w:type="dxa"/>
            <w:shd w:val="clear" w:color="auto" w:fill="C0C0C0"/>
          </w:tcPr>
          <w:p w14:paraId="6416BB76" w14:textId="77777777" w:rsidR="00E93723" w:rsidRDefault="00E93723" w:rsidP="00746DEA">
            <w:pPr>
              <w:jc w:val="both"/>
              <w:rPr>
                <w:rFonts w:ascii="Calibri" w:hAnsi="Calibri" w:cs="Calibri"/>
                <w:b/>
              </w:rPr>
            </w:pPr>
            <w:r w:rsidRPr="00B348B7">
              <w:rPr>
                <w:rFonts w:ascii="Calibri" w:hAnsi="Calibri" w:cs="Calibri"/>
              </w:rPr>
              <w:br w:type="page"/>
            </w:r>
            <w:r w:rsidRPr="00B348B7">
              <w:rPr>
                <w:rFonts w:ascii="Calibri" w:hAnsi="Calibri" w:cs="Calibri"/>
                <w:b/>
              </w:rPr>
              <w:t>Signature du responsable de l’équipe de rattachement auquel appartient le candidat à la mobilité</w:t>
            </w:r>
          </w:p>
          <w:p w14:paraId="4035AD4C" w14:textId="08F8E780" w:rsidR="00C9408D" w:rsidRPr="00C9408D" w:rsidRDefault="00C9408D" w:rsidP="00C9408D">
            <w:pPr>
              <w:rPr>
                <w:rFonts w:ascii="Calibri" w:hAnsi="Calibri" w:cs="Calibri"/>
                <w:i/>
                <w:iCs/>
                <w:color w:val="CC0000"/>
                <w:lang w:val="en-US"/>
              </w:rPr>
            </w:pPr>
            <w:r w:rsidRPr="00C9408D">
              <w:rPr>
                <w:rFonts w:ascii="Calibri" w:hAnsi="Calibri" w:cs="Calibri"/>
                <w:i/>
                <w:iCs/>
                <w:color w:val="000000" w:themeColor="accent6"/>
                <w:lang w:val="en-US"/>
              </w:rPr>
              <w:t>Signature of the</w:t>
            </w:r>
            <w:r>
              <w:rPr>
                <w:rFonts w:ascii="Calibri" w:hAnsi="Calibri" w:cs="Calibri"/>
                <w:i/>
                <w:iCs/>
                <w:color w:val="000000" w:themeColor="accent6"/>
                <w:lang w:val="en-US"/>
              </w:rPr>
              <w:t xml:space="preserve"> leader of the</w:t>
            </w:r>
            <w:r w:rsidRPr="00C9408D">
              <w:rPr>
                <w:rFonts w:ascii="Calibri" w:hAnsi="Calibri" w:cs="Calibri"/>
                <w:i/>
                <w:iCs/>
                <w:color w:val="000000" w:themeColor="accent6"/>
                <w:lang w:val="en-US"/>
              </w:rPr>
              <w:t xml:space="preserve"> </w:t>
            </w:r>
            <w:r>
              <w:rPr>
                <w:rFonts w:ascii="Calibri" w:hAnsi="Calibri" w:cs="Calibri"/>
                <w:i/>
                <w:iCs/>
                <w:color w:val="000000" w:themeColor="accent6"/>
                <w:lang w:val="en-US"/>
              </w:rPr>
              <w:t xml:space="preserve">research </w:t>
            </w:r>
            <w:r w:rsidRPr="00C9408D">
              <w:rPr>
                <w:rFonts w:ascii="Calibri" w:hAnsi="Calibri" w:cs="Calibri"/>
                <w:i/>
                <w:iCs/>
                <w:color w:val="000000" w:themeColor="accent6"/>
                <w:lang w:val="en-US"/>
              </w:rPr>
              <w:t>team to which the applicant belongs</w:t>
            </w:r>
          </w:p>
        </w:tc>
      </w:tr>
      <w:tr w:rsidR="00E93723" w:rsidRPr="00B348B7" w14:paraId="4D4625C2" w14:textId="77777777" w:rsidTr="00746DEA">
        <w:tc>
          <w:tcPr>
            <w:tcW w:w="9923" w:type="dxa"/>
          </w:tcPr>
          <w:p w14:paraId="7B698499" w14:textId="08951E1B" w:rsidR="00E93723" w:rsidRPr="00B348B7" w:rsidRDefault="00E93723" w:rsidP="00746DEA">
            <w:pPr>
              <w:spacing w:before="120" w:line="360" w:lineRule="auto"/>
              <w:jc w:val="both"/>
              <w:rPr>
                <w:rFonts w:ascii="Calibri" w:hAnsi="Calibri" w:cs="Calibri"/>
              </w:rPr>
            </w:pPr>
            <w:r w:rsidRPr="00B348B7">
              <w:rPr>
                <w:rFonts w:ascii="Calibri" w:hAnsi="Calibri" w:cs="Calibri"/>
              </w:rPr>
              <w:t xml:space="preserve">Je soussigné, </w:t>
            </w:r>
            <w:r w:rsidRPr="00B348B7">
              <w:rPr>
                <w:rFonts w:ascii="Calibri" w:hAnsi="Calibri" w:cs="Calibri"/>
                <w:i/>
                <w:color w:val="0000FF"/>
              </w:rPr>
              <w:t>Nom et prénom</w:t>
            </w:r>
            <w:r w:rsidRPr="00B348B7">
              <w:rPr>
                <w:rFonts w:ascii="Calibri" w:hAnsi="Calibri" w:cs="Calibri"/>
              </w:rPr>
              <w:t xml:space="preserve">, responsable de l’équipe </w:t>
            </w:r>
            <w:r w:rsidRPr="00B348B7">
              <w:rPr>
                <w:rFonts w:ascii="Calibri" w:hAnsi="Calibri" w:cs="Calibri"/>
                <w:i/>
                <w:color w:val="0000FF"/>
              </w:rPr>
              <w:t>Nom de l’équipe</w:t>
            </w:r>
            <w:r w:rsidR="00C9408D">
              <w:rPr>
                <w:rFonts w:ascii="Calibri" w:hAnsi="Calibri" w:cs="Calibri"/>
                <w:i/>
                <w:color w:val="0000FF"/>
              </w:rPr>
              <w:t xml:space="preserve"> </w:t>
            </w:r>
            <w:r w:rsidR="00D11162" w:rsidRPr="00A31628">
              <w:rPr>
                <w:rFonts w:ascii="Calibri" w:hAnsi="Calibri" w:cs="Calibri"/>
              </w:rPr>
              <w:t>accepte que</w:t>
            </w:r>
            <w:r w:rsidRPr="00A31628">
              <w:rPr>
                <w:rFonts w:ascii="Calibri" w:hAnsi="Calibri" w:cs="Calibri"/>
              </w:rPr>
              <w:t xml:space="preserve"> </w:t>
            </w:r>
            <w:r w:rsidRPr="00A31628">
              <w:rPr>
                <w:rFonts w:ascii="Calibri" w:hAnsi="Calibri" w:cs="Calibri"/>
                <w:i/>
                <w:color w:val="0000FF"/>
              </w:rPr>
              <w:t>Nom et prénom du candidat à mobilité</w:t>
            </w:r>
            <w:r w:rsidR="00C9408D">
              <w:rPr>
                <w:rFonts w:ascii="Calibri" w:hAnsi="Calibri" w:cs="Calibri"/>
                <w:i/>
                <w:color w:val="0000FF"/>
              </w:rPr>
              <w:t xml:space="preserve"> </w:t>
            </w:r>
            <w:r w:rsidR="00D11162" w:rsidRPr="00A31628">
              <w:rPr>
                <w:rFonts w:ascii="Calibri" w:hAnsi="Calibri" w:cs="Calibri"/>
              </w:rPr>
              <w:t>puisse réaliser le</w:t>
            </w:r>
            <w:r w:rsidRPr="00A31628">
              <w:rPr>
                <w:rFonts w:ascii="Calibri" w:hAnsi="Calibri" w:cs="Calibri"/>
              </w:rPr>
              <w:t xml:space="preserve"> projet de mobilité décrit dans le dossier de candidature.</w:t>
            </w:r>
          </w:p>
          <w:p w14:paraId="0606C55D" w14:textId="13F10F51" w:rsidR="00E93723" w:rsidRDefault="00E93723" w:rsidP="00E93723">
            <w:pPr>
              <w:spacing w:before="120" w:line="360" w:lineRule="auto"/>
              <w:rPr>
                <w:rFonts w:ascii="Calibri" w:hAnsi="Calibri" w:cs="Calibri"/>
                <w:bCs/>
              </w:rPr>
            </w:pPr>
            <w:r w:rsidRPr="00B348B7">
              <w:rPr>
                <w:rFonts w:ascii="Calibri" w:hAnsi="Calibri" w:cs="Calibri"/>
                <w:bCs/>
              </w:rPr>
              <w:t>Je certifie l’exactitude des informations présentes dans ce dossier.</w:t>
            </w:r>
          </w:p>
          <w:p w14:paraId="130BA71A" w14:textId="1E30353B" w:rsidR="00C9408D" w:rsidRPr="00C9408D" w:rsidRDefault="00C9408D" w:rsidP="00C9408D">
            <w:pPr>
              <w:spacing w:before="120" w:line="360" w:lineRule="auto"/>
              <w:rPr>
                <w:rFonts w:ascii="Calibri" w:hAnsi="Calibri" w:cs="Calibri"/>
                <w:lang w:val="en-US"/>
              </w:rPr>
            </w:pPr>
            <w:r w:rsidRPr="00C9408D">
              <w:rPr>
                <w:rFonts w:ascii="Calibri" w:hAnsi="Calibri" w:cs="Calibri"/>
                <w:lang w:val="en-US"/>
              </w:rPr>
              <w:t xml:space="preserve">I, the undersigned, </w:t>
            </w:r>
            <w:r w:rsidRPr="00C9408D">
              <w:rPr>
                <w:rFonts w:ascii="Calibri" w:hAnsi="Calibri" w:cs="Calibri"/>
                <w:i/>
                <w:iCs/>
                <w:color w:val="0070C0"/>
                <w:lang w:val="en-US"/>
              </w:rPr>
              <w:t>Surname and first name</w:t>
            </w:r>
            <w:r w:rsidRPr="00C9408D">
              <w:rPr>
                <w:rFonts w:ascii="Calibri" w:hAnsi="Calibri" w:cs="Calibri"/>
                <w:lang w:val="en-US"/>
              </w:rPr>
              <w:t xml:space="preserve">, </w:t>
            </w:r>
            <w:r>
              <w:rPr>
                <w:rFonts w:ascii="Calibri" w:hAnsi="Calibri" w:cs="Calibri"/>
                <w:lang w:val="en-US"/>
              </w:rPr>
              <w:t>leader</w:t>
            </w:r>
            <w:r w:rsidRPr="00C9408D">
              <w:rPr>
                <w:rFonts w:ascii="Calibri" w:hAnsi="Calibri" w:cs="Calibri"/>
                <w:lang w:val="en-US"/>
              </w:rPr>
              <w:t xml:space="preserve"> </w:t>
            </w:r>
            <w:r>
              <w:rPr>
                <w:rFonts w:ascii="Calibri" w:hAnsi="Calibri" w:cs="Calibri"/>
                <w:lang w:val="en-US"/>
              </w:rPr>
              <w:t>of</w:t>
            </w:r>
            <w:r w:rsidRPr="00C9408D">
              <w:rPr>
                <w:rFonts w:ascii="Calibri" w:hAnsi="Calibri" w:cs="Calibri"/>
                <w:lang w:val="en-US"/>
              </w:rPr>
              <w:t xml:space="preserve"> the team </w:t>
            </w:r>
            <w:r w:rsidRPr="00C9408D">
              <w:rPr>
                <w:rFonts w:ascii="Calibri" w:hAnsi="Calibri" w:cs="Calibri"/>
                <w:i/>
                <w:iCs/>
                <w:color w:val="0070C0"/>
                <w:lang w:val="en-US"/>
              </w:rPr>
              <w:t>team name</w:t>
            </w:r>
            <w:r w:rsidRPr="00C9408D">
              <w:rPr>
                <w:rFonts w:ascii="Calibri" w:hAnsi="Calibri" w:cs="Calibri"/>
                <w:lang w:val="en-US"/>
              </w:rPr>
              <w:t>, agree that the mobility project described in the application file can be carried out.</w:t>
            </w:r>
          </w:p>
          <w:p w14:paraId="411659A7" w14:textId="77777777" w:rsidR="00C9408D" w:rsidRPr="00C9408D" w:rsidRDefault="00C9408D" w:rsidP="00C9408D">
            <w:pPr>
              <w:spacing w:before="120" w:line="360" w:lineRule="auto"/>
              <w:rPr>
                <w:rFonts w:ascii="Calibri" w:hAnsi="Calibri" w:cs="Calibri"/>
                <w:lang w:val="en-US"/>
              </w:rPr>
            </w:pPr>
            <w:r w:rsidRPr="00C9408D">
              <w:rPr>
                <w:rFonts w:ascii="Calibri" w:hAnsi="Calibri" w:cs="Calibri"/>
                <w:lang w:val="en-US"/>
              </w:rPr>
              <w:t>I certify that the information in this application is correct.</w:t>
            </w:r>
          </w:p>
          <w:p w14:paraId="7E2546F3" w14:textId="77777777" w:rsidR="00C9408D" w:rsidRPr="00C9408D" w:rsidRDefault="00C9408D" w:rsidP="00E93723">
            <w:pPr>
              <w:spacing w:before="120" w:line="360" w:lineRule="auto"/>
              <w:rPr>
                <w:rFonts w:ascii="Calibri" w:hAnsi="Calibri" w:cs="Calibri"/>
                <w:lang w:val="en-US"/>
              </w:rPr>
            </w:pPr>
          </w:p>
          <w:p w14:paraId="1A10E29D" w14:textId="77777777" w:rsidR="00E93723" w:rsidRPr="00C9408D" w:rsidRDefault="00E93723" w:rsidP="00746DEA">
            <w:pPr>
              <w:rPr>
                <w:rFonts w:ascii="Calibri" w:hAnsi="Calibri" w:cs="Calibri"/>
                <w:lang w:val="en-US"/>
              </w:rPr>
            </w:pPr>
          </w:p>
          <w:p w14:paraId="14D2635A" w14:textId="6933189C" w:rsidR="00E93723" w:rsidRPr="00B348B7" w:rsidRDefault="00E93723" w:rsidP="00746DEA">
            <w:pPr>
              <w:rPr>
                <w:rFonts w:ascii="Calibri" w:hAnsi="Calibri" w:cs="Calibri"/>
              </w:rPr>
            </w:pPr>
            <w:r w:rsidRPr="00B348B7">
              <w:rPr>
                <w:rFonts w:ascii="Calibri" w:hAnsi="Calibri" w:cs="Calibri"/>
              </w:rPr>
              <w:t>Signature</w:t>
            </w:r>
            <w:r w:rsidR="008B35E5" w:rsidRPr="00B348B7">
              <w:rPr>
                <w:rFonts w:ascii="Calibri" w:hAnsi="Calibri" w:cs="Calibri"/>
              </w:rPr>
              <w:t xml:space="preserve"> </w:t>
            </w:r>
            <w:r w:rsidRPr="00B348B7">
              <w:rPr>
                <w:rFonts w:ascii="Calibri" w:hAnsi="Calibri" w:cs="Calibri"/>
              </w:rPr>
              <w:t xml:space="preserve">:                                                                  Fait </w:t>
            </w:r>
            <w:r w:rsidR="00C9408D">
              <w:rPr>
                <w:rFonts w:ascii="Calibri" w:hAnsi="Calibri" w:cs="Calibri"/>
              </w:rPr>
              <w:t>à / Done at :</w:t>
            </w:r>
            <w:r w:rsidRPr="00B348B7">
              <w:rPr>
                <w:rFonts w:ascii="Calibri" w:hAnsi="Calibri" w:cs="Calibri"/>
              </w:rPr>
              <w:t xml:space="preserve">                               le</w:t>
            </w:r>
            <w:r w:rsidR="00891641">
              <w:rPr>
                <w:rFonts w:ascii="Calibri" w:hAnsi="Calibri" w:cs="Calibri"/>
              </w:rPr>
              <w:t>/Date :</w:t>
            </w:r>
          </w:p>
          <w:p w14:paraId="663A1DA7" w14:textId="77777777" w:rsidR="00E93723" w:rsidRPr="00B348B7" w:rsidRDefault="00E93723" w:rsidP="00746DEA">
            <w:pPr>
              <w:rPr>
                <w:rFonts w:ascii="Calibri" w:hAnsi="Calibri" w:cs="Calibri"/>
              </w:rPr>
            </w:pPr>
          </w:p>
          <w:p w14:paraId="5E908514" w14:textId="77777777" w:rsidR="00E93723" w:rsidRPr="00B348B7" w:rsidRDefault="00E93723" w:rsidP="00746DEA">
            <w:pPr>
              <w:rPr>
                <w:rFonts w:ascii="Calibri" w:hAnsi="Calibri" w:cs="Calibri"/>
              </w:rPr>
            </w:pPr>
          </w:p>
          <w:p w14:paraId="694E424E" w14:textId="77777777" w:rsidR="00E93723" w:rsidRPr="00B348B7" w:rsidRDefault="00E93723" w:rsidP="00746DEA">
            <w:pPr>
              <w:rPr>
                <w:rFonts w:ascii="Calibri" w:hAnsi="Calibri" w:cs="Calibri"/>
              </w:rPr>
            </w:pPr>
          </w:p>
          <w:p w14:paraId="7A5295B4" w14:textId="77777777" w:rsidR="00E93723" w:rsidRPr="00B348B7" w:rsidRDefault="00E93723" w:rsidP="00746DEA">
            <w:pPr>
              <w:rPr>
                <w:rFonts w:ascii="Calibri" w:hAnsi="Calibri" w:cs="Calibri"/>
                <w:b/>
                <w:bCs/>
                <w:color w:val="CC0000"/>
              </w:rPr>
            </w:pPr>
          </w:p>
        </w:tc>
      </w:tr>
    </w:tbl>
    <w:p w14:paraId="116F0B9D" w14:textId="61D7D7BA" w:rsidR="00E93723" w:rsidRPr="00B348B7" w:rsidRDefault="00E93723" w:rsidP="001D4FFB">
      <w:pPr>
        <w:pStyle w:val="En-tte"/>
        <w:tabs>
          <w:tab w:val="clear" w:pos="4536"/>
          <w:tab w:val="clear" w:pos="9072"/>
        </w:tabs>
        <w:rPr>
          <w:rFonts w:ascii="Calibri" w:hAnsi="Calibri" w:cs="Calibri"/>
          <w:b/>
        </w:rPr>
      </w:pPr>
    </w:p>
    <w:p w14:paraId="307BE066" w14:textId="77777777" w:rsidR="00AA55B2" w:rsidRPr="00B348B7" w:rsidRDefault="00AA55B2" w:rsidP="001D4FFB">
      <w:pPr>
        <w:pStyle w:val="En-tte"/>
        <w:tabs>
          <w:tab w:val="clear" w:pos="4536"/>
          <w:tab w:val="clear" w:pos="9072"/>
        </w:tabs>
        <w:rPr>
          <w:rFonts w:ascii="Calibri" w:hAnsi="Calibri" w:cs="Calibri"/>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93723" w:rsidRPr="00B348B7" w14:paraId="099636BF" w14:textId="77777777" w:rsidTr="00746DEA">
        <w:tc>
          <w:tcPr>
            <w:tcW w:w="9923" w:type="dxa"/>
            <w:shd w:val="clear" w:color="auto" w:fill="C0C0C0"/>
          </w:tcPr>
          <w:p w14:paraId="64CF8E62" w14:textId="368C4E75" w:rsidR="00891641" w:rsidRPr="00891641" w:rsidRDefault="00E93723" w:rsidP="00746DEA">
            <w:pPr>
              <w:jc w:val="both"/>
              <w:rPr>
                <w:rFonts w:ascii="Calibri" w:hAnsi="Calibri" w:cs="Calibri"/>
                <w:b/>
              </w:rPr>
            </w:pPr>
            <w:r w:rsidRPr="00B348B7">
              <w:rPr>
                <w:rFonts w:ascii="Calibri" w:hAnsi="Calibri" w:cs="Calibri"/>
              </w:rPr>
              <w:br w:type="page"/>
            </w:r>
            <w:r w:rsidRPr="00B348B7">
              <w:rPr>
                <w:rFonts w:ascii="Calibri" w:hAnsi="Calibri" w:cs="Calibri"/>
                <w:b/>
              </w:rPr>
              <w:t>Signature du directeur du laboratoire de rattachement auquel appartient le candidat à la mobilité</w:t>
            </w:r>
            <w:r w:rsidR="00891641">
              <w:rPr>
                <w:rFonts w:ascii="Calibri" w:hAnsi="Calibri" w:cs="Calibri"/>
                <w:b/>
              </w:rPr>
              <w:t xml:space="preserve"> / </w:t>
            </w:r>
            <w:r w:rsidR="00891641" w:rsidRPr="00891641">
              <w:rPr>
                <w:rFonts w:ascii="Calibri" w:hAnsi="Calibri" w:cs="Calibri"/>
                <w:b/>
                <w:i/>
                <w:iCs/>
              </w:rPr>
              <w:t>Signature of the director of the laboratory to which the applicant belongs</w:t>
            </w:r>
            <w:r w:rsidR="00891641">
              <w:rPr>
                <w:rFonts w:ascii="Calibri" w:hAnsi="Calibri" w:cs="Calibri"/>
                <w:b/>
              </w:rPr>
              <w:t xml:space="preserve"> </w:t>
            </w:r>
          </w:p>
        </w:tc>
      </w:tr>
      <w:tr w:rsidR="00E93723" w:rsidRPr="00B348B7" w14:paraId="212C9105" w14:textId="77777777" w:rsidTr="00746DEA">
        <w:tc>
          <w:tcPr>
            <w:tcW w:w="9923" w:type="dxa"/>
          </w:tcPr>
          <w:p w14:paraId="1FA0D2CF" w14:textId="5B5FA56E" w:rsidR="00891641" w:rsidRPr="00891641" w:rsidRDefault="00E93723" w:rsidP="00891641">
            <w:pPr>
              <w:spacing w:before="120" w:line="360" w:lineRule="auto"/>
              <w:jc w:val="both"/>
              <w:rPr>
                <w:rFonts w:ascii="Calibri" w:hAnsi="Calibri" w:cs="Calibri"/>
              </w:rPr>
            </w:pPr>
            <w:r w:rsidRPr="00B348B7">
              <w:rPr>
                <w:rFonts w:ascii="Calibri" w:hAnsi="Calibri" w:cs="Calibri"/>
              </w:rPr>
              <w:t xml:space="preserve">Je soussigné, </w:t>
            </w:r>
            <w:r w:rsidRPr="00B348B7">
              <w:rPr>
                <w:rFonts w:ascii="Calibri" w:hAnsi="Calibri" w:cs="Calibri"/>
                <w:i/>
                <w:color w:val="0000FF"/>
              </w:rPr>
              <w:t>Nom et prénom</w:t>
            </w:r>
            <w:r w:rsidRPr="00B348B7">
              <w:rPr>
                <w:rFonts w:ascii="Calibri" w:hAnsi="Calibri" w:cs="Calibri"/>
              </w:rPr>
              <w:t xml:space="preserve">, directeur du laboratoire </w:t>
            </w:r>
            <w:r w:rsidRPr="00B348B7">
              <w:rPr>
                <w:rFonts w:ascii="Calibri" w:hAnsi="Calibri" w:cs="Calibri"/>
                <w:i/>
                <w:color w:val="0000FF"/>
              </w:rPr>
              <w:t>Nom du laboratoire</w:t>
            </w:r>
            <w:r w:rsidR="00891641">
              <w:rPr>
                <w:rFonts w:ascii="Calibri" w:hAnsi="Calibri" w:cs="Calibri"/>
                <w:i/>
                <w:color w:val="0000FF"/>
              </w:rPr>
              <w:t xml:space="preserve">, </w:t>
            </w:r>
            <w:r w:rsidR="00891641" w:rsidRPr="00891641">
              <w:rPr>
                <w:rFonts w:ascii="Calibri" w:hAnsi="Calibri" w:cs="Calibri"/>
                <w:iCs/>
                <w:color w:val="000000" w:themeColor="text1"/>
              </w:rPr>
              <w:t>a</w:t>
            </w:r>
            <w:r w:rsidR="009343A2" w:rsidRPr="00A31628">
              <w:rPr>
                <w:rFonts w:ascii="Calibri" w:hAnsi="Calibri" w:cs="Calibri"/>
              </w:rPr>
              <w:t>ccepte que</w:t>
            </w:r>
            <w:r w:rsidRPr="00A31628">
              <w:rPr>
                <w:rFonts w:ascii="Calibri" w:hAnsi="Calibri" w:cs="Calibri"/>
              </w:rPr>
              <w:t xml:space="preserve"> </w:t>
            </w:r>
            <w:r w:rsidRPr="00A31628">
              <w:rPr>
                <w:rFonts w:ascii="Calibri" w:hAnsi="Calibri" w:cs="Calibri"/>
                <w:i/>
                <w:color w:val="0000FF"/>
              </w:rPr>
              <w:t>Nom et prénom du candidat à la mobilité</w:t>
            </w:r>
            <w:r w:rsidR="00891641">
              <w:rPr>
                <w:rFonts w:ascii="Calibri" w:hAnsi="Calibri" w:cs="Calibri"/>
                <w:i/>
                <w:color w:val="0000FF"/>
              </w:rPr>
              <w:t xml:space="preserve"> </w:t>
            </w:r>
            <w:r w:rsidR="00891641" w:rsidRPr="00891641">
              <w:rPr>
                <w:rFonts w:ascii="Calibri" w:hAnsi="Calibri" w:cs="Calibri"/>
                <w:iCs/>
                <w:color w:val="000000" w:themeColor="text1"/>
              </w:rPr>
              <w:t>p</w:t>
            </w:r>
            <w:r w:rsidR="009343A2" w:rsidRPr="00A31628">
              <w:rPr>
                <w:rFonts w:ascii="Calibri" w:hAnsi="Calibri" w:cs="Calibri"/>
              </w:rPr>
              <w:t>uisse réaliser le</w:t>
            </w:r>
            <w:r w:rsidRPr="00A31628">
              <w:rPr>
                <w:rFonts w:ascii="Calibri" w:hAnsi="Calibri" w:cs="Calibri"/>
              </w:rPr>
              <w:t xml:space="preserve"> projet de mobilité</w:t>
            </w:r>
            <w:r w:rsidR="00891641">
              <w:rPr>
                <w:rFonts w:ascii="Calibri" w:hAnsi="Calibri" w:cs="Calibri"/>
              </w:rPr>
              <w:t xml:space="preserve"> international</w:t>
            </w:r>
            <w:r w:rsidRPr="00A31628">
              <w:rPr>
                <w:rFonts w:ascii="Calibri" w:hAnsi="Calibri" w:cs="Calibri"/>
              </w:rPr>
              <w:t xml:space="preserve"> décrit dans le dossier de candidature</w:t>
            </w:r>
            <w:r w:rsidR="00891641">
              <w:rPr>
                <w:rFonts w:ascii="Calibri" w:hAnsi="Calibri" w:cs="Calibri"/>
              </w:rPr>
              <w:t xml:space="preserve"> / </w:t>
            </w:r>
            <w:r w:rsidR="00891641" w:rsidRPr="00891641">
              <w:rPr>
                <w:rFonts w:ascii="Calibri" w:hAnsi="Calibri" w:cs="Calibri"/>
              </w:rPr>
              <w:t xml:space="preserve">I, the undersigned, </w:t>
            </w:r>
            <w:r w:rsidR="00891641" w:rsidRPr="00891641">
              <w:rPr>
                <w:rFonts w:ascii="Calibri" w:hAnsi="Calibri" w:cs="Calibri"/>
                <w:i/>
                <w:iCs/>
                <w:color w:val="0070C0"/>
              </w:rPr>
              <w:t>Surname and first name</w:t>
            </w:r>
            <w:r w:rsidR="00891641" w:rsidRPr="00891641">
              <w:rPr>
                <w:rFonts w:ascii="Calibri" w:hAnsi="Calibri" w:cs="Calibri"/>
              </w:rPr>
              <w:t xml:space="preserve">, director of the laboratory </w:t>
            </w:r>
            <w:r w:rsidR="00891641" w:rsidRPr="00891641">
              <w:rPr>
                <w:rFonts w:ascii="Calibri" w:hAnsi="Calibri" w:cs="Calibri"/>
                <w:color w:val="0070C0"/>
              </w:rPr>
              <w:t>Name of the laboratory</w:t>
            </w:r>
            <w:r w:rsidR="00891641" w:rsidRPr="00891641">
              <w:rPr>
                <w:rFonts w:ascii="Calibri" w:hAnsi="Calibri" w:cs="Calibri"/>
              </w:rPr>
              <w:t xml:space="preserve">, agree that </w:t>
            </w:r>
            <w:r w:rsidR="00891641" w:rsidRPr="00891641">
              <w:rPr>
                <w:rFonts w:ascii="Calibri" w:hAnsi="Calibri" w:cs="Calibri"/>
                <w:i/>
                <w:iCs/>
                <w:color w:val="0070C0"/>
              </w:rPr>
              <w:t>Surname and first name of the mobility</w:t>
            </w:r>
            <w:r w:rsidR="00891641">
              <w:rPr>
                <w:rFonts w:ascii="Calibri" w:hAnsi="Calibri" w:cs="Calibri"/>
                <w:i/>
                <w:iCs/>
                <w:color w:val="0070C0"/>
              </w:rPr>
              <w:t xml:space="preserve"> applicant</w:t>
            </w:r>
            <w:r w:rsidR="00891641" w:rsidRPr="00891641">
              <w:rPr>
                <w:rFonts w:ascii="Calibri" w:hAnsi="Calibri" w:cs="Calibri"/>
                <w:color w:val="0070C0"/>
              </w:rPr>
              <w:t xml:space="preserve"> </w:t>
            </w:r>
            <w:r w:rsidR="00891641" w:rsidRPr="00891641">
              <w:rPr>
                <w:rFonts w:ascii="Calibri" w:hAnsi="Calibri" w:cs="Calibri"/>
              </w:rPr>
              <w:t xml:space="preserve">can carry out the </w:t>
            </w:r>
            <w:r w:rsidR="00891641">
              <w:rPr>
                <w:rFonts w:ascii="Calibri" w:hAnsi="Calibri" w:cs="Calibri"/>
              </w:rPr>
              <w:t xml:space="preserve">international </w:t>
            </w:r>
            <w:r w:rsidR="00891641" w:rsidRPr="00891641">
              <w:rPr>
                <w:rFonts w:ascii="Calibri" w:hAnsi="Calibri" w:cs="Calibri"/>
              </w:rPr>
              <w:t>mobility project described in the application file.</w:t>
            </w:r>
          </w:p>
          <w:p w14:paraId="77C41780" w14:textId="77777777" w:rsidR="00891641" w:rsidRPr="00891641" w:rsidRDefault="00891641" w:rsidP="00891641">
            <w:pPr>
              <w:spacing w:before="120" w:line="360" w:lineRule="auto"/>
              <w:jc w:val="both"/>
              <w:rPr>
                <w:rFonts w:ascii="Calibri" w:hAnsi="Calibri" w:cs="Calibri"/>
              </w:rPr>
            </w:pPr>
          </w:p>
          <w:p w14:paraId="06848FDF" w14:textId="38C69491" w:rsidR="00E93723" w:rsidRPr="00B348B7" w:rsidRDefault="00E93723" w:rsidP="00746DEA">
            <w:pPr>
              <w:spacing w:before="120" w:line="360" w:lineRule="auto"/>
              <w:jc w:val="both"/>
              <w:rPr>
                <w:rFonts w:ascii="Calibri" w:hAnsi="Calibri" w:cs="Calibri"/>
              </w:rPr>
            </w:pPr>
          </w:p>
          <w:p w14:paraId="269014B6" w14:textId="77777777" w:rsidR="00E93723" w:rsidRPr="00B348B7" w:rsidRDefault="00E93723" w:rsidP="00746DEA">
            <w:pPr>
              <w:rPr>
                <w:rFonts w:ascii="Calibri" w:hAnsi="Calibri" w:cs="Calibri"/>
              </w:rPr>
            </w:pPr>
          </w:p>
          <w:p w14:paraId="41AB58C6" w14:textId="77777777" w:rsidR="00891641" w:rsidRPr="00B348B7" w:rsidRDefault="00E93723" w:rsidP="00891641">
            <w:pPr>
              <w:rPr>
                <w:rFonts w:ascii="Calibri" w:hAnsi="Calibri" w:cs="Calibri"/>
              </w:rPr>
            </w:pPr>
            <w:r w:rsidRPr="00B348B7">
              <w:rPr>
                <w:rFonts w:ascii="Calibri" w:hAnsi="Calibri" w:cs="Calibri"/>
              </w:rPr>
              <w:t>Signature</w:t>
            </w:r>
            <w:r w:rsidR="008B35E5" w:rsidRPr="00B348B7">
              <w:rPr>
                <w:rFonts w:ascii="Calibri" w:hAnsi="Calibri" w:cs="Calibri"/>
              </w:rPr>
              <w:t xml:space="preserve"> </w:t>
            </w:r>
            <w:r w:rsidRPr="00B348B7">
              <w:rPr>
                <w:rFonts w:ascii="Calibri" w:hAnsi="Calibri" w:cs="Calibri"/>
              </w:rPr>
              <w:t xml:space="preserve">:                                                                  </w:t>
            </w:r>
            <w:r w:rsidR="00891641" w:rsidRPr="00B348B7">
              <w:rPr>
                <w:rFonts w:ascii="Calibri" w:hAnsi="Calibri" w:cs="Calibri"/>
              </w:rPr>
              <w:t xml:space="preserve">Fait </w:t>
            </w:r>
            <w:r w:rsidR="00891641">
              <w:rPr>
                <w:rFonts w:ascii="Calibri" w:hAnsi="Calibri" w:cs="Calibri"/>
              </w:rPr>
              <w:t>à / Done at :</w:t>
            </w:r>
            <w:r w:rsidR="00891641" w:rsidRPr="00B348B7">
              <w:rPr>
                <w:rFonts w:ascii="Calibri" w:hAnsi="Calibri" w:cs="Calibri"/>
              </w:rPr>
              <w:t xml:space="preserve">                               le</w:t>
            </w:r>
            <w:r w:rsidR="00891641">
              <w:rPr>
                <w:rFonts w:ascii="Calibri" w:hAnsi="Calibri" w:cs="Calibri"/>
              </w:rPr>
              <w:t>/Date :</w:t>
            </w:r>
          </w:p>
          <w:p w14:paraId="00775486" w14:textId="657985EF" w:rsidR="00E93723" w:rsidRPr="00B348B7" w:rsidRDefault="00E93723" w:rsidP="00746DEA">
            <w:pPr>
              <w:rPr>
                <w:rFonts w:ascii="Calibri" w:hAnsi="Calibri" w:cs="Calibri"/>
              </w:rPr>
            </w:pPr>
          </w:p>
          <w:p w14:paraId="7CF25A50" w14:textId="77777777" w:rsidR="00E93723" w:rsidRPr="00B348B7" w:rsidRDefault="00E93723" w:rsidP="00746DEA">
            <w:pPr>
              <w:rPr>
                <w:rFonts w:ascii="Calibri" w:hAnsi="Calibri" w:cs="Calibri"/>
              </w:rPr>
            </w:pPr>
          </w:p>
          <w:p w14:paraId="787FB3C2" w14:textId="77777777" w:rsidR="00E93723" w:rsidRPr="00B348B7" w:rsidRDefault="00E93723" w:rsidP="00746DEA">
            <w:pPr>
              <w:rPr>
                <w:rFonts w:ascii="Calibri" w:hAnsi="Calibri" w:cs="Calibri"/>
              </w:rPr>
            </w:pPr>
          </w:p>
          <w:p w14:paraId="5620193A" w14:textId="77777777" w:rsidR="00E93723" w:rsidRPr="00B348B7" w:rsidRDefault="00E93723" w:rsidP="00746DEA">
            <w:pPr>
              <w:rPr>
                <w:rFonts w:ascii="Calibri" w:hAnsi="Calibri" w:cs="Calibri"/>
              </w:rPr>
            </w:pPr>
          </w:p>
          <w:p w14:paraId="2874BABC" w14:textId="77777777" w:rsidR="00E93723" w:rsidRPr="00B348B7" w:rsidRDefault="00E93723" w:rsidP="00746DEA">
            <w:pPr>
              <w:rPr>
                <w:rFonts w:ascii="Calibri" w:hAnsi="Calibri" w:cs="Calibri"/>
                <w:b/>
                <w:bCs/>
                <w:color w:val="CC0000"/>
              </w:rPr>
            </w:pPr>
          </w:p>
        </w:tc>
      </w:tr>
    </w:tbl>
    <w:p w14:paraId="13258BBF" w14:textId="77777777" w:rsidR="00E93723" w:rsidRPr="00B348B7" w:rsidRDefault="00E93723" w:rsidP="00E93723">
      <w:pPr>
        <w:jc w:val="both"/>
        <w:rPr>
          <w:rFonts w:ascii="Calibri" w:hAnsi="Calibri" w:cs="Calibri"/>
          <w:b/>
        </w:rPr>
      </w:pPr>
    </w:p>
    <w:p w14:paraId="1D2D101B" w14:textId="77777777" w:rsidR="00E93723" w:rsidRPr="00B348B7" w:rsidRDefault="00E93723" w:rsidP="001D4FFB">
      <w:pPr>
        <w:pStyle w:val="En-tte"/>
        <w:tabs>
          <w:tab w:val="clear" w:pos="4536"/>
          <w:tab w:val="clear" w:pos="9072"/>
        </w:tabs>
        <w:rPr>
          <w:rFonts w:ascii="Calibri" w:hAnsi="Calibri" w:cs="Calibri"/>
          <w:b/>
        </w:rPr>
      </w:pPr>
    </w:p>
    <w:p w14:paraId="287E3391" w14:textId="0BBD271B" w:rsidR="00891641" w:rsidRPr="00891641" w:rsidRDefault="00471085" w:rsidP="00891641">
      <w:pPr>
        <w:rPr>
          <w:rFonts w:ascii="Calibri" w:hAnsi="Calibri" w:cs="Calibri"/>
          <w:b/>
        </w:rPr>
      </w:pPr>
      <w:r w:rsidRPr="00B348B7">
        <w:rPr>
          <w:rFonts w:ascii="Calibri" w:hAnsi="Calibri" w:cs="Calibri"/>
          <w:b/>
          <w:smallCaps/>
          <w:color w:val="CC0000"/>
        </w:rPr>
        <w:br w:type="page"/>
      </w:r>
      <w:r w:rsidR="00E93723" w:rsidRPr="00B348B7">
        <w:rPr>
          <w:rFonts w:ascii="Calibri" w:hAnsi="Calibri" w:cs="Calibri"/>
          <w:b/>
        </w:rPr>
        <w:lastRenderedPageBreak/>
        <w:t>3) Renseignements concernant l’équipe n°2 (laboratoire d’accueil du candidat à la mobilité)</w:t>
      </w:r>
      <w:r w:rsidR="00891641">
        <w:rPr>
          <w:rFonts w:ascii="Calibri" w:hAnsi="Calibri" w:cs="Calibri"/>
          <w:b/>
        </w:rPr>
        <w:t xml:space="preserve"> / </w:t>
      </w:r>
      <w:r w:rsidR="00891641" w:rsidRPr="00891641">
        <w:rPr>
          <w:rFonts w:ascii="Calibri" w:hAnsi="Calibri" w:cs="Calibri"/>
          <w:bCs/>
          <w:i/>
          <w:iCs/>
        </w:rPr>
        <w:t xml:space="preserve">Information </w:t>
      </w:r>
      <w:r w:rsidR="00891641">
        <w:rPr>
          <w:rFonts w:ascii="Calibri" w:hAnsi="Calibri" w:cs="Calibri"/>
          <w:bCs/>
          <w:i/>
          <w:iCs/>
        </w:rPr>
        <w:t>about</w:t>
      </w:r>
      <w:r w:rsidR="00891641" w:rsidRPr="00891641">
        <w:rPr>
          <w:rFonts w:ascii="Calibri" w:hAnsi="Calibri" w:cs="Calibri"/>
          <w:bCs/>
          <w:i/>
          <w:iCs/>
        </w:rPr>
        <w:t xml:space="preserve"> team n°2 (host laboratory of the mobility </w:t>
      </w:r>
      <w:r w:rsidR="00891641">
        <w:rPr>
          <w:rFonts w:ascii="Calibri" w:hAnsi="Calibri" w:cs="Calibri"/>
          <w:bCs/>
          <w:i/>
          <w:iCs/>
        </w:rPr>
        <w:t>applicant</w:t>
      </w:r>
      <w:r w:rsidR="00891641" w:rsidRPr="00891641">
        <w:rPr>
          <w:rFonts w:ascii="Calibri" w:hAnsi="Calibri" w:cs="Calibri"/>
          <w:bCs/>
          <w:i/>
          <w:iCs/>
        </w:rPr>
        <w:t>)</w:t>
      </w:r>
    </w:p>
    <w:p w14:paraId="40FE6C82" w14:textId="0C8D01F8" w:rsidR="00E93723" w:rsidRPr="00891641" w:rsidRDefault="00E93723" w:rsidP="00E93723">
      <w:pPr>
        <w:jc w:val="both"/>
        <w:rPr>
          <w:rFonts w:ascii="Calibri" w:hAnsi="Calibri" w:cs="Calibri"/>
          <w:bCs/>
        </w:rPr>
      </w:pPr>
    </w:p>
    <w:p w14:paraId="7B95A059" w14:textId="77777777" w:rsidR="00E93723" w:rsidRPr="00B348B7" w:rsidRDefault="00E93723" w:rsidP="00E93723">
      <w:pPr>
        <w:jc w:val="both"/>
        <w:rPr>
          <w:rFonts w:ascii="Calibri" w:hAnsi="Calibri" w:cs="Calibri"/>
          <w:b/>
          <w:highlight w:val="yellow"/>
        </w:rPr>
      </w:pPr>
    </w:p>
    <w:p w14:paraId="7FC32EB9" w14:textId="77777777" w:rsidR="00A94F56" w:rsidRPr="00B348B7" w:rsidRDefault="00A94F56" w:rsidP="00A94F56">
      <w:pPr>
        <w:jc w:val="both"/>
        <w:rPr>
          <w:rFonts w:ascii="Calibri" w:hAnsi="Calibri" w:cs="Calibri"/>
          <w:b/>
          <w:highlight w:val="yellow"/>
        </w:rPr>
      </w:pPr>
    </w:p>
    <w:p w14:paraId="7DE4660A" w14:textId="4114E3FE" w:rsidR="00A94F56" w:rsidRPr="00B348B7" w:rsidRDefault="00A94F56" w:rsidP="00A94F56">
      <w:pPr>
        <w:jc w:val="both"/>
        <w:rPr>
          <w:rFonts w:ascii="Calibri" w:hAnsi="Calibri" w:cs="Calibri"/>
          <w:bCs/>
          <w:i/>
          <w:iCs/>
        </w:rPr>
      </w:pPr>
      <w:r w:rsidRPr="00B348B7">
        <w:rPr>
          <w:rFonts w:ascii="Calibri" w:hAnsi="Calibri" w:cs="Calibri"/>
          <w:b/>
        </w:rPr>
        <w:t xml:space="preserve">CV court </w:t>
      </w:r>
      <w:r w:rsidRPr="00006440">
        <w:rPr>
          <w:rFonts w:ascii="Calibri" w:hAnsi="Calibri" w:cs="Calibri"/>
          <w:b/>
          <w:color w:val="000000" w:themeColor="text1"/>
        </w:rPr>
        <w:t xml:space="preserve">du référent </w:t>
      </w:r>
      <w:r w:rsidR="00891641">
        <w:rPr>
          <w:rFonts w:ascii="Calibri" w:hAnsi="Calibri" w:cs="Calibri"/>
          <w:b/>
          <w:color w:val="000000" w:themeColor="text1"/>
        </w:rPr>
        <w:t>du candidat à</w:t>
      </w:r>
      <w:r w:rsidRPr="00006440">
        <w:rPr>
          <w:rFonts w:ascii="Calibri" w:hAnsi="Calibri" w:cs="Calibri"/>
          <w:b/>
          <w:color w:val="000000" w:themeColor="text1"/>
        </w:rPr>
        <w:t xml:space="preserve"> la mobilité au sein de l’équipe de recherche </w:t>
      </w:r>
      <w:r w:rsidR="00891641">
        <w:rPr>
          <w:rFonts w:ascii="Calibri" w:hAnsi="Calibri" w:cs="Calibri"/>
          <w:b/>
          <w:color w:val="000000" w:themeColor="text1"/>
        </w:rPr>
        <w:t xml:space="preserve">d’accueil </w:t>
      </w:r>
      <w:r w:rsidRPr="00B348B7">
        <w:rPr>
          <w:rFonts w:ascii="Calibri" w:hAnsi="Calibri" w:cs="Calibri"/>
          <w:bCs/>
          <w:i/>
          <w:iCs/>
        </w:rPr>
        <w:t>(une demi-page maximum)</w:t>
      </w:r>
      <w:r w:rsidR="00891641">
        <w:rPr>
          <w:rFonts w:ascii="Calibri" w:hAnsi="Calibri" w:cs="Calibri"/>
          <w:bCs/>
          <w:i/>
          <w:iCs/>
        </w:rPr>
        <w:t xml:space="preserve"> / </w:t>
      </w:r>
      <w:r w:rsidR="00891641" w:rsidRPr="00891641">
        <w:rPr>
          <w:rFonts w:ascii="Calibri" w:hAnsi="Calibri" w:cs="Calibri"/>
          <w:bCs/>
          <w:i/>
          <w:iCs/>
        </w:rPr>
        <w:t xml:space="preserve">Short CV of the </w:t>
      </w:r>
      <w:r w:rsidR="00275B2F">
        <w:rPr>
          <w:rFonts w:ascii="Calibri" w:hAnsi="Calibri" w:cs="Calibri"/>
          <w:bCs/>
          <w:i/>
          <w:iCs/>
        </w:rPr>
        <w:t>researcher</w:t>
      </w:r>
      <w:r w:rsidR="00891641" w:rsidRPr="00891641">
        <w:rPr>
          <w:rFonts w:ascii="Calibri" w:hAnsi="Calibri" w:cs="Calibri"/>
          <w:bCs/>
          <w:i/>
          <w:iCs/>
        </w:rPr>
        <w:t xml:space="preserve"> responsible for the mobility candidate within the host research team (half a page maximum)</w:t>
      </w:r>
    </w:p>
    <w:p w14:paraId="3E2B9122" w14:textId="77777777" w:rsidR="00A94F56" w:rsidRPr="00B348B7" w:rsidRDefault="00A94F56" w:rsidP="00A94F56">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A94F56" w:rsidRPr="00B348B7" w14:paraId="21779281" w14:textId="77777777" w:rsidTr="00BA3FF3">
        <w:trPr>
          <w:trHeight w:val="2835"/>
        </w:trPr>
        <w:tc>
          <w:tcPr>
            <w:tcW w:w="9923" w:type="dxa"/>
            <w:tcBorders>
              <w:top w:val="single" w:sz="4" w:space="0" w:color="auto"/>
              <w:left w:val="single" w:sz="4" w:space="0" w:color="auto"/>
              <w:bottom w:val="single" w:sz="4" w:space="0" w:color="auto"/>
              <w:right w:val="single" w:sz="4" w:space="0" w:color="auto"/>
            </w:tcBorders>
          </w:tcPr>
          <w:p w14:paraId="286B96CD" w14:textId="77777777" w:rsidR="00A94F56" w:rsidRDefault="00A94F56" w:rsidP="00BA3FF3">
            <w:pPr>
              <w:pStyle w:val="Notedebasdepage"/>
              <w:rPr>
                <w:rFonts w:ascii="Calibri" w:hAnsi="Calibri" w:cs="Calibri"/>
                <w:b/>
              </w:rPr>
            </w:pPr>
          </w:p>
          <w:p w14:paraId="4284FAF5" w14:textId="77777777" w:rsidR="00A94F56" w:rsidRDefault="00A94F56" w:rsidP="00BA3FF3">
            <w:pPr>
              <w:pStyle w:val="Notedebasdepage"/>
              <w:rPr>
                <w:rFonts w:ascii="Calibri" w:hAnsi="Calibri" w:cs="Calibri"/>
                <w:b/>
              </w:rPr>
            </w:pPr>
          </w:p>
          <w:p w14:paraId="029C6399" w14:textId="77777777" w:rsidR="00A94F56" w:rsidRDefault="00A94F56" w:rsidP="00BA3FF3">
            <w:pPr>
              <w:pStyle w:val="Notedebasdepage"/>
              <w:rPr>
                <w:rFonts w:ascii="Calibri" w:hAnsi="Calibri" w:cs="Calibri"/>
                <w:b/>
              </w:rPr>
            </w:pPr>
          </w:p>
          <w:p w14:paraId="44A588D9" w14:textId="77777777" w:rsidR="00A94F56" w:rsidRDefault="00A94F56" w:rsidP="00BA3FF3">
            <w:pPr>
              <w:pStyle w:val="Notedebasdepage"/>
              <w:rPr>
                <w:rFonts w:ascii="Calibri" w:hAnsi="Calibri" w:cs="Calibri"/>
                <w:b/>
              </w:rPr>
            </w:pPr>
          </w:p>
          <w:p w14:paraId="1D7FC361" w14:textId="77777777" w:rsidR="00A94F56" w:rsidRDefault="00A94F56" w:rsidP="00BA3FF3">
            <w:pPr>
              <w:pStyle w:val="Notedebasdepage"/>
              <w:rPr>
                <w:rFonts w:ascii="Calibri" w:hAnsi="Calibri" w:cs="Calibri"/>
                <w:b/>
              </w:rPr>
            </w:pPr>
          </w:p>
          <w:p w14:paraId="497722D9" w14:textId="77777777" w:rsidR="00A94F56" w:rsidRDefault="00A94F56" w:rsidP="00BA3FF3">
            <w:pPr>
              <w:pStyle w:val="Notedebasdepage"/>
              <w:rPr>
                <w:rFonts w:ascii="Calibri" w:hAnsi="Calibri" w:cs="Calibri"/>
                <w:b/>
              </w:rPr>
            </w:pPr>
          </w:p>
          <w:p w14:paraId="7A80CB06" w14:textId="77777777" w:rsidR="00A94F56" w:rsidRDefault="00A94F56" w:rsidP="00BA3FF3">
            <w:pPr>
              <w:pStyle w:val="Notedebasdepage"/>
              <w:rPr>
                <w:rFonts w:ascii="Calibri" w:hAnsi="Calibri" w:cs="Calibri"/>
                <w:b/>
              </w:rPr>
            </w:pPr>
          </w:p>
          <w:p w14:paraId="39F9B079" w14:textId="77777777" w:rsidR="00A94F56" w:rsidRDefault="00A94F56" w:rsidP="00BA3FF3">
            <w:pPr>
              <w:pStyle w:val="Notedebasdepage"/>
              <w:rPr>
                <w:rFonts w:ascii="Calibri" w:hAnsi="Calibri" w:cs="Calibri"/>
                <w:b/>
              </w:rPr>
            </w:pPr>
          </w:p>
          <w:p w14:paraId="3AF3DF35" w14:textId="77777777" w:rsidR="00A94F56" w:rsidRDefault="00A94F56" w:rsidP="00BA3FF3">
            <w:pPr>
              <w:pStyle w:val="Notedebasdepage"/>
              <w:rPr>
                <w:rFonts w:ascii="Calibri" w:hAnsi="Calibri" w:cs="Calibri"/>
                <w:b/>
              </w:rPr>
            </w:pPr>
          </w:p>
          <w:p w14:paraId="38C6D882" w14:textId="77777777" w:rsidR="00A94F56" w:rsidRDefault="00A94F56" w:rsidP="00BA3FF3">
            <w:pPr>
              <w:pStyle w:val="Notedebasdepage"/>
              <w:rPr>
                <w:rFonts w:ascii="Calibri" w:hAnsi="Calibri" w:cs="Calibri"/>
                <w:b/>
              </w:rPr>
            </w:pPr>
          </w:p>
          <w:p w14:paraId="3F6CCE6A" w14:textId="77777777" w:rsidR="00A94F56" w:rsidRDefault="00A94F56" w:rsidP="00BA3FF3">
            <w:pPr>
              <w:pStyle w:val="Notedebasdepage"/>
              <w:rPr>
                <w:rFonts w:ascii="Calibri" w:hAnsi="Calibri" w:cs="Calibri"/>
                <w:b/>
              </w:rPr>
            </w:pPr>
          </w:p>
          <w:p w14:paraId="4C379485" w14:textId="77777777" w:rsidR="00A94F56" w:rsidRDefault="00A94F56" w:rsidP="00BA3FF3">
            <w:pPr>
              <w:pStyle w:val="Notedebasdepage"/>
              <w:rPr>
                <w:rFonts w:ascii="Calibri" w:hAnsi="Calibri" w:cs="Calibri"/>
                <w:b/>
              </w:rPr>
            </w:pPr>
          </w:p>
          <w:p w14:paraId="0B498E42" w14:textId="77777777" w:rsidR="00A94F56" w:rsidRDefault="00A94F56" w:rsidP="00BA3FF3">
            <w:pPr>
              <w:pStyle w:val="Notedebasdepage"/>
              <w:rPr>
                <w:rFonts w:ascii="Calibri" w:hAnsi="Calibri" w:cs="Calibri"/>
                <w:b/>
              </w:rPr>
            </w:pPr>
          </w:p>
          <w:p w14:paraId="1FE32896" w14:textId="77777777" w:rsidR="00A94F56" w:rsidRDefault="00A94F56" w:rsidP="00BA3FF3">
            <w:pPr>
              <w:pStyle w:val="Notedebasdepage"/>
              <w:rPr>
                <w:rFonts w:ascii="Calibri" w:hAnsi="Calibri" w:cs="Calibri"/>
                <w:b/>
              </w:rPr>
            </w:pPr>
          </w:p>
          <w:p w14:paraId="733A5FBC" w14:textId="77777777" w:rsidR="00A94F56" w:rsidRPr="00B348B7" w:rsidRDefault="00A94F56" w:rsidP="00BA3FF3">
            <w:pPr>
              <w:pStyle w:val="Notedebasdepage"/>
              <w:rPr>
                <w:rFonts w:ascii="Calibri" w:hAnsi="Calibri" w:cs="Calibri"/>
                <w:b/>
              </w:rPr>
            </w:pPr>
          </w:p>
        </w:tc>
      </w:tr>
    </w:tbl>
    <w:p w14:paraId="033C253A" w14:textId="77777777" w:rsidR="00A94F56" w:rsidRPr="00B348B7" w:rsidRDefault="00A94F56" w:rsidP="00A94F56">
      <w:pPr>
        <w:pStyle w:val="En-tte"/>
        <w:tabs>
          <w:tab w:val="clear" w:pos="4536"/>
          <w:tab w:val="clear" w:pos="9072"/>
        </w:tabs>
        <w:rPr>
          <w:rFonts w:ascii="Calibri" w:hAnsi="Calibri" w:cs="Calibri"/>
          <w:b/>
          <w:bCs/>
        </w:rPr>
      </w:pPr>
    </w:p>
    <w:p w14:paraId="356CC4B0" w14:textId="43A8DF30" w:rsidR="00A94F56" w:rsidRPr="00A94F56" w:rsidRDefault="00A94F56" w:rsidP="00A94F56">
      <w:pPr>
        <w:jc w:val="both"/>
        <w:rPr>
          <w:rFonts w:ascii="Calibri" w:hAnsi="Calibri" w:cs="Calibri"/>
          <w:bCs/>
          <w:i/>
          <w:iCs/>
        </w:rPr>
      </w:pPr>
      <w:r w:rsidRPr="00B348B7">
        <w:rPr>
          <w:rFonts w:ascii="Calibri" w:hAnsi="Calibri" w:cs="Calibri"/>
          <w:b/>
          <w:bCs/>
        </w:rPr>
        <w:t xml:space="preserve">Publications </w:t>
      </w:r>
      <w:r w:rsidRPr="00006440">
        <w:rPr>
          <w:rFonts w:ascii="Calibri" w:hAnsi="Calibri" w:cs="Calibri"/>
          <w:b/>
          <w:color w:val="000000" w:themeColor="text1"/>
        </w:rPr>
        <w:t xml:space="preserve">du référent de la personne concernée par la mobilité au sein de l’équipe de recherche </w:t>
      </w:r>
      <w:r w:rsidR="00891641">
        <w:rPr>
          <w:rFonts w:ascii="Calibri" w:hAnsi="Calibri" w:cs="Calibri"/>
          <w:b/>
          <w:color w:val="000000" w:themeColor="text1"/>
        </w:rPr>
        <w:t xml:space="preserve">d’accueil </w:t>
      </w:r>
      <w:r w:rsidRPr="00B348B7">
        <w:rPr>
          <w:rFonts w:ascii="Calibri" w:hAnsi="Calibri" w:cs="Calibri"/>
          <w:bCs/>
          <w:i/>
        </w:rPr>
        <w:t xml:space="preserve">(5 principales publications </w:t>
      </w:r>
      <w:r>
        <w:rPr>
          <w:rFonts w:ascii="Calibri" w:hAnsi="Calibri" w:cs="Calibri"/>
          <w:bCs/>
          <w:i/>
        </w:rPr>
        <w:t xml:space="preserve">de rang A </w:t>
      </w:r>
      <w:r w:rsidRPr="00B348B7">
        <w:rPr>
          <w:rFonts w:ascii="Calibri" w:hAnsi="Calibri" w:cs="Calibri"/>
          <w:bCs/>
          <w:i/>
        </w:rPr>
        <w:t>de moins de 5 ans)</w:t>
      </w:r>
      <w:r w:rsidR="00891641">
        <w:rPr>
          <w:rFonts w:ascii="Calibri" w:hAnsi="Calibri" w:cs="Calibri"/>
          <w:bCs/>
          <w:i/>
        </w:rPr>
        <w:t xml:space="preserve"> / </w:t>
      </w:r>
      <w:r w:rsidR="00891641" w:rsidRPr="00891641">
        <w:rPr>
          <w:rFonts w:ascii="Calibri" w:hAnsi="Calibri" w:cs="Calibri"/>
          <w:bCs/>
          <w:i/>
        </w:rPr>
        <w:t xml:space="preserve">Publications of the </w:t>
      </w:r>
      <w:r w:rsidR="00891641">
        <w:rPr>
          <w:rFonts w:ascii="Calibri" w:hAnsi="Calibri" w:cs="Calibri"/>
          <w:bCs/>
          <w:i/>
        </w:rPr>
        <w:t>responsible</w:t>
      </w:r>
      <w:r w:rsidR="00891641" w:rsidRPr="00891641">
        <w:rPr>
          <w:rFonts w:ascii="Calibri" w:hAnsi="Calibri" w:cs="Calibri"/>
          <w:bCs/>
          <w:i/>
        </w:rPr>
        <w:t xml:space="preserve"> </w:t>
      </w:r>
      <w:r w:rsidR="00891641">
        <w:rPr>
          <w:rFonts w:ascii="Calibri" w:hAnsi="Calibri" w:cs="Calibri"/>
          <w:bCs/>
          <w:i/>
        </w:rPr>
        <w:t>for</w:t>
      </w:r>
      <w:r w:rsidR="00891641" w:rsidRPr="00891641">
        <w:rPr>
          <w:rFonts w:ascii="Calibri" w:hAnsi="Calibri" w:cs="Calibri"/>
          <w:bCs/>
          <w:i/>
        </w:rPr>
        <w:t xml:space="preserve"> the mobility</w:t>
      </w:r>
      <w:r w:rsidR="00891641">
        <w:rPr>
          <w:rFonts w:ascii="Calibri" w:hAnsi="Calibri" w:cs="Calibri"/>
          <w:bCs/>
          <w:i/>
        </w:rPr>
        <w:t xml:space="preserve"> applicant</w:t>
      </w:r>
      <w:r w:rsidR="00891641" w:rsidRPr="00891641">
        <w:rPr>
          <w:rFonts w:ascii="Calibri" w:hAnsi="Calibri" w:cs="Calibri"/>
          <w:bCs/>
          <w:i/>
        </w:rPr>
        <w:t xml:space="preserve"> within the host research team (5 main publications of rank A less than 5 years)</w:t>
      </w:r>
    </w:p>
    <w:p w14:paraId="28C26AA2" w14:textId="77777777" w:rsidR="00A94F56" w:rsidRPr="00B348B7" w:rsidRDefault="00A94F56" w:rsidP="00A94F56">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A94F56" w:rsidRPr="00B348B7" w14:paraId="0AADAC68" w14:textId="77777777" w:rsidTr="00BA3FF3">
        <w:trPr>
          <w:trHeight w:val="1543"/>
        </w:trPr>
        <w:tc>
          <w:tcPr>
            <w:tcW w:w="9923" w:type="dxa"/>
            <w:tcBorders>
              <w:top w:val="single" w:sz="4" w:space="0" w:color="auto"/>
              <w:left w:val="single" w:sz="4" w:space="0" w:color="auto"/>
              <w:bottom w:val="single" w:sz="4" w:space="0" w:color="auto"/>
              <w:right w:val="single" w:sz="4" w:space="0" w:color="auto"/>
            </w:tcBorders>
          </w:tcPr>
          <w:p w14:paraId="17E6C203" w14:textId="77777777" w:rsidR="00A94F56" w:rsidRPr="00B348B7" w:rsidRDefault="00A94F56" w:rsidP="00BA3FF3">
            <w:pPr>
              <w:pStyle w:val="Notedebasdepage"/>
              <w:rPr>
                <w:rFonts w:ascii="Calibri" w:hAnsi="Calibri" w:cs="Calibri"/>
                <w:b/>
              </w:rPr>
            </w:pPr>
          </w:p>
        </w:tc>
      </w:tr>
    </w:tbl>
    <w:p w14:paraId="43BBD7EA" w14:textId="77777777" w:rsidR="00A94F56" w:rsidRPr="00B348B7" w:rsidRDefault="00A94F56" w:rsidP="00A94F56">
      <w:pPr>
        <w:pStyle w:val="En-tte"/>
        <w:tabs>
          <w:tab w:val="clear" w:pos="4536"/>
          <w:tab w:val="clear" w:pos="9072"/>
        </w:tabs>
        <w:rPr>
          <w:rFonts w:ascii="Calibri" w:hAnsi="Calibri" w:cs="Calibri"/>
          <w:b/>
        </w:rPr>
      </w:pPr>
    </w:p>
    <w:p w14:paraId="18570673" w14:textId="67561CBD" w:rsidR="00A94F56" w:rsidRPr="00B348B7" w:rsidRDefault="00A94F56" w:rsidP="00A94F56">
      <w:pPr>
        <w:jc w:val="both"/>
        <w:rPr>
          <w:rFonts w:ascii="Calibri" w:hAnsi="Calibri" w:cs="Calibri"/>
          <w:b/>
          <w:bCs/>
        </w:rPr>
      </w:pPr>
      <w:r w:rsidRPr="00B348B7">
        <w:rPr>
          <w:rFonts w:ascii="Calibri" w:hAnsi="Calibri" w:cs="Calibri"/>
          <w:b/>
          <w:bCs/>
        </w:rPr>
        <w:t>Financements obtenus</w:t>
      </w:r>
      <w:r>
        <w:rPr>
          <w:rFonts w:ascii="Calibri" w:hAnsi="Calibri" w:cs="Calibri"/>
          <w:b/>
          <w:bCs/>
        </w:rPr>
        <w:t xml:space="preserve"> </w:t>
      </w:r>
      <w:r w:rsidRPr="00006440">
        <w:rPr>
          <w:rFonts w:ascii="Calibri" w:hAnsi="Calibri" w:cs="Calibri"/>
          <w:b/>
          <w:color w:val="000000" w:themeColor="text1"/>
        </w:rPr>
        <w:t xml:space="preserve">par le référent de la personne concernée par la mobilité </w:t>
      </w:r>
      <w:r w:rsidRPr="00006440">
        <w:rPr>
          <w:rFonts w:ascii="Calibri" w:hAnsi="Calibri" w:cs="Calibri"/>
          <w:b/>
          <w:bCs/>
          <w:color w:val="000000" w:themeColor="text1"/>
        </w:rPr>
        <w:t xml:space="preserve">dans </w:t>
      </w:r>
      <w:r w:rsidRPr="00B348B7">
        <w:rPr>
          <w:rFonts w:ascii="Calibri" w:hAnsi="Calibri" w:cs="Calibri"/>
          <w:b/>
          <w:bCs/>
        </w:rPr>
        <w:t>les domaines de recherche appliqués aux TND obtenus depuis moins de 5 ans (en indiquer 5 au maximum)</w:t>
      </w:r>
      <w:r w:rsidR="00B32D6E">
        <w:rPr>
          <w:rFonts w:ascii="Calibri" w:hAnsi="Calibri" w:cs="Calibri"/>
          <w:b/>
          <w:bCs/>
        </w:rPr>
        <w:t xml:space="preserve"> / </w:t>
      </w:r>
      <w:r w:rsidR="00B32D6E" w:rsidRPr="00B32D6E">
        <w:rPr>
          <w:rFonts w:ascii="Calibri" w:hAnsi="Calibri" w:cs="Calibri"/>
          <w:i/>
          <w:iCs/>
        </w:rPr>
        <w:t>Grants obtained by the responsible for the mobility applicant in the fields of research applied to NDDs obtained within the last 5 years (indicate 5 maximum)</w:t>
      </w:r>
    </w:p>
    <w:p w14:paraId="5D9F2678" w14:textId="77777777" w:rsidR="00A94F56" w:rsidRPr="00B348B7" w:rsidRDefault="00A94F56" w:rsidP="00A94F56">
      <w:pPr>
        <w:pStyle w:val="En-tte"/>
        <w:tabs>
          <w:tab w:val="clear" w:pos="4536"/>
          <w:tab w:val="clear" w:pos="9072"/>
        </w:tabs>
        <w:jc w:val="both"/>
        <w:rPr>
          <w:rFonts w:ascii="Calibri" w:hAnsi="Calibri" w:cs="Calibri"/>
          <w:bCs/>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80"/>
      </w:tblGrid>
      <w:tr w:rsidR="00A94F56" w:rsidRPr="00B348B7" w14:paraId="37611ED0" w14:textId="77777777" w:rsidTr="00554C87">
        <w:trPr>
          <w:trHeight w:val="667"/>
          <w:jc w:val="center"/>
        </w:trPr>
        <w:tc>
          <w:tcPr>
            <w:tcW w:w="2206" w:type="pct"/>
            <w:shd w:val="clear" w:color="auto" w:fill="auto"/>
            <w:vAlign w:val="center"/>
            <w:hideMark/>
          </w:tcPr>
          <w:p w14:paraId="4A3A6579" w14:textId="77777777" w:rsidR="00694A08" w:rsidRDefault="00A94F56" w:rsidP="00BA3FF3">
            <w:pPr>
              <w:pStyle w:val="Petit-10pt"/>
              <w:spacing w:line="288" w:lineRule="auto"/>
              <w:jc w:val="center"/>
              <w:rPr>
                <w:rFonts w:ascii="Calibri" w:hAnsi="Calibri" w:cs="Calibri"/>
                <w:b/>
                <w:sz w:val="24"/>
                <w:szCs w:val="24"/>
              </w:rPr>
            </w:pPr>
            <w:r w:rsidRPr="00B348B7">
              <w:rPr>
                <w:rFonts w:ascii="Calibri" w:hAnsi="Calibri" w:cs="Calibri"/>
                <w:b/>
                <w:sz w:val="24"/>
                <w:szCs w:val="24"/>
              </w:rPr>
              <w:t xml:space="preserve">Organisme de financement </w:t>
            </w:r>
          </w:p>
          <w:p w14:paraId="3D93A861" w14:textId="049E5BF4" w:rsidR="00A94F56" w:rsidRPr="00554C87" w:rsidRDefault="00554C87" w:rsidP="00BA3FF3">
            <w:pPr>
              <w:pStyle w:val="Petit-10pt"/>
              <w:spacing w:line="288" w:lineRule="auto"/>
              <w:jc w:val="center"/>
              <w:rPr>
                <w:rFonts w:ascii="Calibri" w:hAnsi="Calibri" w:cs="Calibri"/>
                <w:bCs/>
                <w:sz w:val="24"/>
                <w:szCs w:val="24"/>
              </w:rPr>
            </w:pPr>
            <w:r w:rsidRPr="00554C87">
              <w:rPr>
                <w:rFonts w:ascii="Calibri" w:hAnsi="Calibri" w:cs="Calibri"/>
                <w:bCs/>
                <w:sz w:val="24"/>
                <w:szCs w:val="24"/>
              </w:rPr>
              <w:t>/ funding organization</w:t>
            </w:r>
          </w:p>
        </w:tc>
        <w:tc>
          <w:tcPr>
            <w:tcW w:w="2794" w:type="pct"/>
            <w:shd w:val="clear" w:color="auto" w:fill="auto"/>
            <w:vAlign w:val="center"/>
            <w:hideMark/>
          </w:tcPr>
          <w:p w14:paraId="64AF6275" w14:textId="0BE30910" w:rsidR="00A94F56" w:rsidRPr="00554C87" w:rsidRDefault="00A94F56" w:rsidP="00BA3FF3">
            <w:pPr>
              <w:pStyle w:val="Petit-10pt"/>
              <w:spacing w:line="288" w:lineRule="auto"/>
              <w:jc w:val="center"/>
              <w:rPr>
                <w:rFonts w:ascii="Calibri" w:hAnsi="Calibri" w:cs="Calibri"/>
                <w:bCs/>
                <w:sz w:val="24"/>
                <w:szCs w:val="24"/>
              </w:rPr>
            </w:pPr>
            <w:r w:rsidRPr="00B348B7">
              <w:rPr>
                <w:rFonts w:ascii="Calibri" w:hAnsi="Calibri" w:cs="Calibri"/>
                <w:b/>
                <w:sz w:val="24"/>
                <w:szCs w:val="24"/>
              </w:rPr>
              <w:t>Titre du projet</w:t>
            </w:r>
            <w:r w:rsidR="00554C87">
              <w:rPr>
                <w:rFonts w:ascii="Calibri" w:hAnsi="Calibri" w:cs="Calibri"/>
                <w:b/>
                <w:sz w:val="24"/>
                <w:szCs w:val="24"/>
              </w:rPr>
              <w:t xml:space="preserve"> / </w:t>
            </w:r>
            <w:r w:rsidR="00554C87" w:rsidRPr="00554C87">
              <w:rPr>
                <w:rFonts w:ascii="Calibri" w:hAnsi="Calibri" w:cs="Calibri"/>
                <w:bCs/>
                <w:i/>
                <w:iCs/>
                <w:sz w:val="24"/>
                <w:szCs w:val="24"/>
              </w:rPr>
              <w:t>Project title</w:t>
            </w:r>
          </w:p>
        </w:tc>
      </w:tr>
      <w:tr w:rsidR="00A94F56" w:rsidRPr="00B348B7" w14:paraId="39DF0698" w14:textId="77777777" w:rsidTr="00554C87">
        <w:trPr>
          <w:trHeight w:val="503"/>
          <w:jc w:val="center"/>
        </w:trPr>
        <w:tc>
          <w:tcPr>
            <w:tcW w:w="2206" w:type="pct"/>
            <w:shd w:val="clear" w:color="auto" w:fill="auto"/>
          </w:tcPr>
          <w:p w14:paraId="23E7D227" w14:textId="77777777" w:rsidR="00A94F56" w:rsidRPr="00B348B7" w:rsidRDefault="00A94F56" w:rsidP="00BA3FF3">
            <w:pPr>
              <w:pStyle w:val="Petit-10pt"/>
              <w:spacing w:line="288" w:lineRule="auto"/>
              <w:rPr>
                <w:rFonts w:ascii="Calibri" w:hAnsi="Calibri" w:cs="Calibri"/>
                <w:sz w:val="22"/>
              </w:rPr>
            </w:pPr>
          </w:p>
        </w:tc>
        <w:tc>
          <w:tcPr>
            <w:tcW w:w="2794" w:type="pct"/>
            <w:shd w:val="clear" w:color="auto" w:fill="auto"/>
          </w:tcPr>
          <w:p w14:paraId="0F75EBAD" w14:textId="77777777" w:rsidR="00A94F56" w:rsidRPr="00B348B7" w:rsidRDefault="00A94F56" w:rsidP="00BA3FF3">
            <w:pPr>
              <w:pStyle w:val="Petit-10pt"/>
              <w:spacing w:line="288" w:lineRule="auto"/>
              <w:rPr>
                <w:rFonts w:ascii="Calibri" w:hAnsi="Calibri" w:cs="Calibri"/>
                <w:sz w:val="22"/>
              </w:rPr>
            </w:pPr>
          </w:p>
        </w:tc>
      </w:tr>
      <w:tr w:rsidR="00A94F56" w:rsidRPr="00B348B7" w14:paraId="445473E4" w14:textId="77777777" w:rsidTr="00554C87">
        <w:trPr>
          <w:trHeight w:val="503"/>
          <w:jc w:val="center"/>
        </w:trPr>
        <w:tc>
          <w:tcPr>
            <w:tcW w:w="2206" w:type="pct"/>
            <w:shd w:val="clear" w:color="auto" w:fill="auto"/>
          </w:tcPr>
          <w:p w14:paraId="3C0CB848" w14:textId="77777777" w:rsidR="00A94F56" w:rsidRPr="00B348B7" w:rsidRDefault="00A94F56" w:rsidP="00BA3FF3">
            <w:pPr>
              <w:pStyle w:val="Petit-10pt"/>
              <w:spacing w:line="288" w:lineRule="auto"/>
              <w:rPr>
                <w:rFonts w:ascii="Calibri" w:hAnsi="Calibri" w:cs="Calibri"/>
                <w:sz w:val="22"/>
              </w:rPr>
            </w:pPr>
          </w:p>
        </w:tc>
        <w:tc>
          <w:tcPr>
            <w:tcW w:w="2794" w:type="pct"/>
            <w:shd w:val="clear" w:color="auto" w:fill="auto"/>
          </w:tcPr>
          <w:p w14:paraId="4F066B6F" w14:textId="77777777" w:rsidR="00A94F56" w:rsidRPr="00B348B7" w:rsidRDefault="00A94F56" w:rsidP="00BA3FF3">
            <w:pPr>
              <w:pStyle w:val="Petit-10pt"/>
              <w:spacing w:line="288" w:lineRule="auto"/>
              <w:rPr>
                <w:rFonts w:ascii="Calibri" w:hAnsi="Calibri" w:cs="Calibri"/>
                <w:sz w:val="22"/>
              </w:rPr>
            </w:pPr>
          </w:p>
        </w:tc>
      </w:tr>
      <w:tr w:rsidR="00A94F56" w:rsidRPr="00B348B7" w14:paraId="6F093668" w14:textId="77777777" w:rsidTr="00554C87">
        <w:trPr>
          <w:trHeight w:val="503"/>
          <w:jc w:val="center"/>
        </w:trPr>
        <w:tc>
          <w:tcPr>
            <w:tcW w:w="2206" w:type="pct"/>
            <w:shd w:val="clear" w:color="auto" w:fill="auto"/>
          </w:tcPr>
          <w:p w14:paraId="76EEC140" w14:textId="77777777" w:rsidR="00A94F56" w:rsidRPr="00B348B7" w:rsidRDefault="00A94F56" w:rsidP="00BA3FF3">
            <w:pPr>
              <w:pStyle w:val="Petit-10pt"/>
              <w:spacing w:line="288" w:lineRule="auto"/>
              <w:rPr>
                <w:rFonts w:ascii="Calibri" w:hAnsi="Calibri" w:cs="Calibri"/>
                <w:sz w:val="22"/>
              </w:rPr>
            </w:pPr>
          </w:p>
        </w:tc>
        <w:tc>
          <w:tcPr>
            <w:tcW w:w="2794" w:type="pct"/>
            <w:shd w:val="clear" w:color="auto" w:fill="auto"/>
          </w:tcPr>
          <w:p w14:paraId="4078A2C5" w14:textId="77777777" w:rsidR="00A94F56" w:rsidRPr="00B348B7" w:rsidRDefault="00A94F56" w:rsidP="00BA3FF3">
            <w:pPr>
              <w:pStyle w:val="Petit-10pt"/>
              <w:spacing w:line="288" w:lineRule="auto"/>
              <w:rPr>
                <w:rFonts w:ascii="Calibri" w:hAnsi="Calibri" w:cs="Calibri"/>
                <w:sz w:val="22"/>
              </w:rPr>
            </w:pPr>
          </w:p>
        </w:tc>
      </w:tr>
      <w:tr w:rsidR="00A94F56" w:rsidRPr="00B348B7" w14:paraId="6305D243" w14:textId="77777777" w:rsidTr="00554C87">
        <w:trPr>
          <w:trHeight w:val="503"/>
          <w:jc w:val="center"/>
        </w:trPr>
        <w:tc>
          <w:tcPr>
            <w:tcW w:w="2206" w:type="pct"/>
            <w:shd w:val="clear" w:color="auto" w:fill="auto"/>
          </w:tcPr>
          <w:p w14:paraId="4F7921A0" w14:textId="77777777" w:rsidR="00A94F56" w:rsidRPr="00B348B7" w:rsidRDefault="00A94F56" w:rsidP="00BA3FF3">
            <w:pPr>
              <w:pStyle w:val="Petit-10pt"/>
              <w:spacing w:line="288" w:lineRule="auto"/>
              <w:rPr>
                <w:rFonts w:ascii="Calibri" w:hAnsi="Calibri" w:cs="Calibri"/>
                <w:sz w:val="22"/>
              </w:rPr>
            </w:pPr>
          </w:p>
        </w:tc>
        <w:tc>
          <w:tcPr>
            <w:tcW w:w="2794" w:type="pct"/>
            <w:shd w:val="clear" w:color="auto" w:fill="auto"/>
          </w:tcPr>
          <w:p w14:paraId="750BDC0D" w14:textId="77777777" w:rsidR="00A94F56" w:rsidRPr="00B348B7" w:rsidRDefault="00A94F56" w:rsidP="00BA3FF3">
            <w:pPr>
              <w:pStyle w:val="Petit-10pt"/>
              <w:spacing w:line="288" w:lineRule="auto"/>
              <w:rPr>
                <w:rFonts w:ascii="Calibri" w:hAnsi="Calibri" w:cs="Calibri"/>
                <w:sz w:val="22"/>
              </w:rPr>
            </w:pPr>
          </w:p>
        </w:tc>
      </w:tr>
      <w:tr w:rsidR="00A94F56" w:rsidRPr="00B348B7" w14:paraId="63F69FE4" w14:textId="77777777" w:rsidTr="00554C87">
        <w:trPr>
          <w:trHeight w:val="503"/>
          <w:jc w:val="center"/>
        </w:trPr>
        <w:tc>
          <w:tcPr>
            <w:tcW w:w="2206" w:type="pct"/>
            <w:shd w:val="clear" w:color="auto" w:fill="auto"/>
          </w:tcPr>
          <w:p w14:paraId="716031C6" w14:textId="77777777" w:rsidR="00A94F56" w:rsidRPr="00B348B7" w:rsidRDefault="00A94F56" w:rsidP="00BA3FF3">
            <w:pPr>
              <w:pStyle w:val="Petit-10pt"/>
              <w:spacing w:line="288" w:lineRule="auto"/>
              <w:rPr>
                <w:rFonts w:ascii="Calibri" w:hAnsi="Calibri" w:cs="Calibri"/>
                <w:sz w:val="22"/>
              </w:rPr>
            </w:pPr>
          </w:p>
        </w:tc>
        <w:tc>
          <w:tcPr>
            <w:tcW w:w="2794" w:type="pct"/>
            <w:shd w:val="clear" w:color="auto" w:fill="auto"/>
          </w:tcPr>
          <w:p w14:paraId="1262662E" w14:textId="77777777" w:rsidR="00A94F56" w:rsidRPr="00B348B7" w:rsidRDefault="00A94F56" w:rsidP="00BA3FF3">
            <w:pPr>
              <w:pStyle w:val="Petit-10pt"/>
              <w:spacing w:line="288" w:lineRule="auto"/>
              <w:rPr>
                <w:rFonts w:ascii="Calibri" w:hAnsi="Calibri" w:cs="Calibri"/>
                <w:sz w:val="22"/>
              </w:rPr>
            </w:pPr>
          </w:p>
        </w:tc>
      </w:tr>
    </w:tbl>
    <w:p w14:paraId="763EC8AD" w14:textId="77777777" w:rsidR="00E93723" w:rsidRPr="00B348B7" w:rsidRDefault="00E93723" w:rsidP="00E93723">
      <w:pPr>
        <w:pStyle w:val="En-tte"/>
        <w:tabs>
          <w:tab w:val="clear" w:pos="4536"/>
          <w:tab w:val="clear" w:pos="9072"/>
        </w:tabs>
        <w:rPr>
          <w:rFonts w:ascii="Calibri" w:hAnsi="Calibri" w:cs="Calibri"/>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93723" w:rsidRPr="00B348B7" w14:paraId="26E3F606" w14:textId="77777777" w:rsidTr="00746DEA">
        <w:tc>
          <w:tcPr>
            <w:tcW w:w="9923" w:type="dxa"/>
            <w:shd w:val="clear" w:color="auto" w:fill="C0C0C0"/>
          </w:tcPr>
          <w:p w14:paraId="61A58B75" w14:textId="084FED82" w:rsidR="00E93723" w:rsidRPr="00B32D6E" w:rsidRDefault="00E93723" w:rsidP="00B32D6E">
            <w:pPr>
              <w:rPr>
                <w:rFonts w:ascii="Calibri" w:hAnsi="Calibri" w:cs="Calibri"/>
                <w:b/>
              </w:rPr>
            </w:pPr>
            <w:r w:rsidRPr="00B348B7">
              <w:rPr>
                <w:rFonts w:ascii="Calibri" w:hAnsi="Calibri" w:cs="Calibri"/>
              </w:rPr>
              <w:br w:type="page"/>
            </w:r>
            <w:r w:rsidRPr="00B348B7">
              <w:rPr>
                <w:rFonts w:ascii="Calibri" w:hAnsi="Calibri" w:cs="Calibri"/>
                <w:b/>
              </w:rPr>
              <w:t>Signature du responsable de l’équipe d’accueil du candidat à la mobilité</w:t>
            </w:r>
            <w:r w:rsidR="00B32D6E">
              <w:rPr>
                <w:rFonts w:ascii="Calibri" w:hAnsi="Calibri" w:cs="Calibri"/>
                <w:b/>
              </w:rPr>
              <w:t xml:space="preserve"> </w:t>
            </w:r>
            <w:r w:rsidR="00B32D6E" w:rsidRPr="00B32D6E">
              <w:rPr>
                <w:rFonts w:ascii="Calibri" w:hAnsi="Calibri" w:cs="Calibri"/>
                <w:b/>
                <w:i/>
                <w:iCs/>
              </w:rPr>
              <w:t xml:space="preserve">/ </w:t>
            </w:r>
            <w:r w:rsidR="00B32D6E" w:rsidRPr="00B32D6E">
              <w:rPr>
                <w:rFonts w:ascii="Calibri" w:hAnsi="Calibri" w:cs="Calibri"/>
                <w:bCs/>
                <w:i/>
                <w:iCs/>
              </w:rPr>
              <w:t>Signature of the</w:t>
            </w:r>
            <w:r w:rsidR="00B32D6E">
              <w:rPr>
                <w:rFonts w:ascii="Calibri" w:hAnsi="Calibri" w:cs="Calibri"/>
                <w:bCs/>
                <w:i/>
                <w:iCs/>
              </w:rPr>
              <w:t xml:space="preserve"> research</w:t>
            </w:r>
            <w:r w:rsidR="00B32D6E" w:rsidRPr="00B32D6E">
              <w:rPr>
                <w:rFonts w:ascii="Calibri" w:hAnsi="Calibri" w:cs="Calibri"/>
                <w:bCs/>
                <w:i/>
                <w:iCs/>
              </w:rPr>
              <w:t xml:space="preserve"> host team leader :</w:t>
            </w:r>
          </w:p>
        </w:tc>
      </w:tr>
      <w:tr w:rsidR="00E93723" w:rsidRPr="00B348B7" w14:paraId="2824D874" w14:textId="77777777" w:rsidTr="00746DEA">
        <w:tc>
          <w:tcPr>
            <w:tcW w:w="9923" w:type="dxa"/>
          </w:tcPr>
          <w:p w14:paraId="4C71E162" w14:textId="38379751" w:rsidR="00E93723" w:rsidRPr="00B32D6E" w:rsidRDefault="00E93723" w:rsidP="00B32D6E">
            <w:pPr>
              <w:spacing w:before="120" w:line="360" w:lineRule="auto"/>
              <w:jc w:val="both"/>
              <w:rPr>
                <w:rFonts w:ascii="Calibri" w:hAnsi="Calibri" w:cs="Calibri"/>
                <w:lang w:val="en-US"/>
              </w:rPr>
            </w:pPr>
            <w:r w:rsidRPr="00B348B7">
              <w:rPr>
                <w:rFonts w:ascii="Calibri" w:hAnsi="Calibri" w:cs="Calibri"/>
              </w:rPr>
              <w:t xml:space="preserve">Je soussigné, </w:t>
            </w:r>
            <w:r w:rsidRPr="00B348B7">
              <w:rPr>
                <w:rFonts w:ascii="Calibri" w:hAnsi="Calibri" w:cs="Calibri"/>
                <w:i/>
                <w:color w:val="0000FF"/>
              </w:rPr>
              <w:t>Nom et prénom</w:t>
            </w:r>
            <w:r w:rsidRPr="00B348B7">
              <w:rPr>
                <w:rFonts w:ascii="Calibri" w:hAnsi="Calibri" w:cs="Calibri"/>
              </w:rPr>
              <w:t xml:space="preserve">, responsable de l’équipe </w:t>
            </w:r>
            <w:r w:rsidRPr="00B348B7">
              <w:rPr>
                <w:rFonts w:ascii="Calibri" w:hAnsi="Calibri" w:cs="Calibri"/>
                <w:i/>
                <w:color w:val="0000FF"/>
              </w:rPr>
              <w:t>Nom de l’équipe</w:t>
            </w:r>
            <w:r w:rsidR="00B32D6E">
              <w:rPr>
                <w:rFonts w:ascii="Calibri" w:hAnsi="Calibri" w:cs="Calibri"/>
                <w:i/>
                <w:color w:val="0000FF"/>
              </w:rPr>
              <w:t xml:space="preserve"> d’accueil, </w:t>
            </w:r>
            <w:r w:rsidR="00FC130A" w:rsidRPr="00A31628">
              <w:rPr>
                <w:rFonts w:ascii="Calibri" w:hAnsi="Calibri" w:cs="Calibri"/>
              </w:rPr>
              <w:t xml:space="preserve">accepte que </w:t>
            </w:r>
            <w:r w:rsidR="00FC130A" w:rsidRPr="00A31628">
              <w:rPr>
                <w:rFonts w:ascii="Calibri" w:hAnsi="Calibri" w:cs="Calibri"/>
                <w:i/>
                <w:color w:val="0000FF"/>
              </w:rPr>
              <w:t>Nom et prénom du candidat à mobilité</w:t>
            </w:r>
            <w:r w:rsidR="00B32D6E">
              <w:rPr>
                <w:rFonts w:ascii="Calibri" w:hAnsi="Calibri" w:cs="Calibri"/>
                <w:i/>
                <w:color w:val="0000FF"/>
              </w:rPr>
              <w:t xml:space="preserve"> </w:t>
            </w:r>
            <w:r w:rsidR="00FC130A" w:rsidRPr="00A31628">
              <w:rPr>
                <w:rFonts w:ascii="Calibri" w:hAnsi="Calibri" w:cs="Calibri"/>
              </w:rPr>
              <w:t>puisse réaliser le projet de mobilité</w:t>
            </w:r>
            <w:r w:rsidR="00B32D6E">
              <w:rPr>
                <w:rFonts w:ascii="Calibri" w:hAnsi="Calibri" w:cs="Calibri"/>
              </w:rPr>
              <w:t xml:space="preserve"> international</w:t>
            </w:r>
            <w:r w:rsidR="00FC130A" w:rsidRPr="00A31628">
              <w:rPr>
                <w:rFonts w:ascii="Calibri" w:hAnsi="Calibri" w:cs="Calibri"/>
              </w:rPr>
              <w:t xml:space="preserve"> décrit dans le dossier de candidature.</w:t>
            </w:r>
            <w:r w:rsidR="00B32D6E">
              <w:rPr>
                <w:rFonts w:ascii="Calibri" w:hAnsi="Calibri" w:cs="Calibri"/>
              </w:rPr>
              <w:t xml:space="preserve"> </w:t>
            </w:r>
            <w:r w:rsidRPr="00B32D6E">
              <w:rPr>
                <w:rFonts w:ascii="Calibri" w:hAnsi="Calibri" w:cs="Calibri"/>
                <w:bCs/>
                <w:lang w:val="en-US"/>
              </w:rPr>
              <w:t>Je certifie l’exactitude des informations présentes dans ce dossier</w:t>
            </w:r>
            <w:r w:rsidR="00B32D6E" w:rsidRPr="00B32D6E">
              <w:rPr>
                <w:rFonts w:ascii="Calibri" w:hAnsi="Calibri" w:cs="Calibri"/>
                <w:bCs/>
                <w:lang w:val="en-US"/>
              </w:rPr>
              <w:t xml:space="preserve"> / I, the undersigned, </w:t>
            </w:r>
            <w:r w:rsidR="00B32D6E" w:rsidRPr="00B32D6E">
              <w:rPr>
                <w:rFonts w:ascii="Calibri" w:hAnsi="Calibri" w:cs="Calibri"/>
                <w:bCs/>
                <w:color w:val="0070C0"/>
                <w:lang w:val="en-US"/>
              </w:rPr>
              <w:t>Name and surname</w:t>
            </w:r>
            <w:r w:rsidR="00B32D6E" w:rsidRPr="00B32D6E">
              <w:rPr>
                <w:rFonts w:ascii="Calibri" w:hAnsi="Calibri" w:cs="Calibri"/>
                <w:bCs/>
                <w:lang w:val="en-US"/>
              </w:rPr>
              <w:t xml:space="preserve">, responsible for the team </w:t>
            </w:r>
            <w:r w:rsidR="00B32D6E">
              <w:rPr>
                <w:rFonts w:ascii="Calibri" w:hAnsi="Calibri" w:cs="Calibri"/>
                <w:bCs/>
                <w:color w:val="0070C0"/>
                <w:lang w:val="en-US"/>
              </w:rPr>
              <w:t xml:space="preserve">host </w:t>
            </w:r>
            <w:r w:rsidR="00B32D6E" w:rsidRPr="00B32D6E">
              <w:rPr>
                <w:rFonts w:ascii="Calibri" w:hAnsi="Calibri" w:cs="Calibri"/>
                <w:bCs/>
                <w:color w:val="0070C0"/>
                <w:lang w:val="en-US"/>
              </w:rPr>
              <w:t>team</w:t>
            </w:r>
            <w:r w:rsidR="00B32D6E">
              <w:rPr>
                <w:rFonts w:ascii="Calibri" w:hAnsi="Calibri" w:cs="Calibri"/>
                <w:bCs/>
                <w:color w:val="0070C0"/>
                <w:lang w:val="en-US"/>
              </w:rPr>
              <w:t xml:space="preserve"> name</w:t>
            </w:r>
            <w:r w:rsidR="00B32D6E" w:rsidRPr="00B32D6E">
              <w:rPr>
                <w:rFonts w:ascii="Calibri" w:hAnsi="Calibri" w:cs="Calibri"/>
                <w:bCs/>
                <w:lang w:val="en-US"/>
              </w:rPr>
              <w:t xml:space="preserve">, agree that </w:t>
            </w:r>
            <w:r w:rsidR="00B32D6E" w:rsidRPr="00B32D6E">
              <w:rPr>
                <w:rFonts w:ascii="Calibri" w:hAnsi="Calibri" w:cs="Calibri"/>
                <w:bCs/>
                <w:color w:val="0070C0"/>
                <w:lang w:val="en-US"/>
              </w:rPr>
              <w:t>Name and surname of the mobility</w:t>
            </w:r>
            <w:r w:rsidR="00B32D6E">
              <w:rPr>
                <w:rFonts w:ascii="Calibri" w:hAnsi="Calibri" w:cs="Calibri"/>
                <w:bCs/>
                <w:color w:val="0070C0"/>
                <w:lang w:val="en-US"/>
              </w:rPr>
              <w:t xml:space="preserve"> applicant</w:t>
            </w:r>
            <w:r w:rsidR="00B32D6E" w:rsidRPr="00B32D6E">
              <w:rPr>
                <w:rFonts w:ascii="Calibri" w:hAnsi="Calibri" w:cs="Calibri"/>
                <w:bCs/>
                <w:lang w:val="en-US"/>
              </w:rPr>
              <w:t xml:space="preserve"> can carry out the </w:t>
            </w:r>
            <w:r w:rsidR="00B32D6E">
              <w:rPr>
                <w:rFonts w:ascii="Calibri" w:hAnsi="Calibri" w:cs="Calibri"/>
                <w:bCs/>
                <w:lang w:val="en-US"/>
              </w:rPr>
              <w:t xml:space="preserve">international </w:t>
            </w:r>
            <w:r w:rsidR="00B32D6E" w:rsidRPr="00B32D6E">
              <w:rPr>
                <w:rFonts w:ascii="Calibri" w:hAnsi="Calibri" w:cs="Calibri"/>
                <w:bCs/>
                <w:lang w:val="en-US"/>
              </w:rPr>
              <w:t>mobility project described in the application file. I certify that the information in this application is correct.</w:t>
            </w:r>
          </w:p>
          <w:p w14:paraId="47E055A7" w14:textId="77777777" w:rsidR="00E93723" w:rsidRPr="00B32D6E" w:rsidRDefault="00E93723" w:rsidP="00746DEA">
            <w:pPr>
              <w:rPr>
                <w:rFonts w:ascii="Calibri" w:hAnsi="Calibri" w:cs="Calibri"/>
                <w:lang w:val="en-US"/>
              </w:rPr>
            </w:pPr>
          </w:p>
          <w:p w14:paraId="0442B479" w14:textId="07D6C68B" w:rsidR="00E93723" w:rsidRPr="00B348B7" w:rsidRDefault="00E93723" w:rsidP="00746DEA">
            <w:pPr>
              <w:rPr>
                <w:rFonts w:ascii="Calibri" w:hAnsi="Calibri" w:cs="Calibri"/>
              </w:rPr>
            </w:pPr>
            <w:r w:rsidRPr="00B348B7">
              <w:rPr>
                <w:rFonts w:ascii="Calibri" w:hAnsi="Calibri" w:cs="Calibri"/>
              </w:rPr>
              <w:t>Signature :                                                                  Fait à</w:t>
            </w:r>
            <w:r w:rsidR="00B32D6E">
              <w:rPr>
                <w:rFonts w:ascii="Calibri" w:hAnsi="Calibri" w:cs="Calibri"/>
              </w:rPr>
              <w:t>/done at :</w:t>
            </w:r>
            <w:r w:rsidRPr="00B348B7">
              <w:rPr>
                <w:rFonts w:ascii="Calibri" w:hAnsi="Calibri" w:cs="Calibri"/>
              </w:rPr>
              <w:t xml:space="preserve">                               le</w:t>
            </w:r>
            <w:r w:rsidR="00B32D6E">
              <w:rPr>
                <w:rFonts w:ascii="Calibri" w:hAnsi="Calibri" w:cs="Calibri"/>
              </w:rPr>
              <w:t>/date :</w:t>
            </w:r>
          </w:p>
          <w:p w14:paraId="0E124068" w14:textId="77777777" w:rsidR="00E93723" w:rsidRPr="00B348B7" w:rsidRDefault="00E93723" w:rsidP="00746DEA">
            <w:pPr>
              <w:rPr>
                <w:rFonts w:ascii="Calibri" w:hAnsi="Calibri" w:cs="Calibri"/>
              </w:rPr>
            </w:pPr>
          </w:p>
          <w:p w14:paraId="6D3D7CF7" w14:textId="77777777" w:rsidR="00E93723" w:rsidRPr="00B348B7" w:rsidRDefault="00E93723" w:rsidP="00746DEA">
            <w:pPr>
              <w:rPr>
                <w:rFonts w:ascii="Calibri" w:hAnsi="Calibri" w:cs="Calibri"/>
              </w:rPr>
            </w:pPr>
          </w:p>
          <w:p w14:paraId="6AF00FDB" w14:textId="45553BAE" w:rsidR="00E93723" w:rsidRPr="00B348B7" w:rsidRDefault="00E93723" w:rsidP="00746DEA">
            <w:pPr>
              <w:rPr>
                <w:rFonts w:ascii="Calibri" w:hAnsi="Calibri" w:cs="Calibri"/>
              </w:rPr>
            </w:pPr>
          </w:p>
          <w:p w14:paraId="71DF5813" w14:textId="2042D740" w:rsidR="00E93723" w:rsidRPr="00B348B7" w:rsidRDefault="00E93723" w:rsidP="00746DEA">
            <w:pPr>
              <w:rPr>
                <w:rFonts w:ascii="Calibri" w:hAnsi="Calibri" w:cs="Calibri"/>
              </w:rPr>
            </w:pPr>
          </w:p>
          <w:p w14:paraId="3F487FF3" w14:textId="77777777" w:rsidR="00E93723" w:rsidRPr="00B348B7" w:rsidRDefault="00E93723" w:rsidP="00746DEA">
            <w:pPr>
              <w:rPr>
                <w:rFonts w:ascii="Calibri" w:hAnsi="Calibri" w:cs="Calibri"/>
              </w:rPr>
            </w:pPr>
          </w:p>
          <w:p w14:paraId="169D35C7" w14:textId="77777777" w:rsidR="00E93723" w:rsidRPr="00B348B7" w:rsidRDefault="00E93723" w:rsidP="00746DEA">
            <w:pPr>
              <w:rPr>
                <w:rFonts w:ascii="Calibri" w:hAnsi="Calibri" w:cs="Calibri"/>
                <w:b/>
                <w:bCs/>
                <w:color w:val="CC0000"/>
              </w:rPr>
            </w:pPr>
          </w:p>
        </w:tc>
      </w:tr>
    </w:tbl>
    <w:p w14:paraId="5058ACBF" w14:textId="77777777" w:rsidR="00E93723" w:rsidRPr="00B348B7" w:rsidRDefault="00E93723" w:rsidP="00E93723">
      <w:pPr>
        <w:pStyle w:val="En-tte"/>
        <w:tabs>
          <w:tab w:val="clear" w:pos="4536"/>
          <w:tab w:val="clear" w:pos="9072"/>
        </w:tabs>
        <w:rPr>
          <w:rFonts w:ascii="Calibri" w:hAnsi="Calibri" w:cs="Calibri"/>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93723" w:rsidRPr="00B348B7" w14:paraId="01BA639E" w14:textId="77777777" w:rsidTr="00746DEA">
        <w:tc>
          <w:tcPr>
            <w:tcW w:w="9923" w:type="dxa"/>
            <w:shd w:val="clear" w:color="auto" w:fill="C0C0C0"/>
          </w:tcPr>
          <w:p w14:paraId="74E7F54C" w14:textId="0DD827BC" w:rsidR="00E93723" w:rsidRPr="00B32D6E" w:rsidRDefault="00E93723" w:rsidP="00746DEA">
            <w:pPr>
              <w:jc w:val="both"/>
              <w:rPr>
                <w:rFonts w:ascii="Calibri" w:hAnsi="Calibri" w:cs="Calibri"/>
                <w:bCs/>
                <w:color w:val="CC0000"/>
              </w:rPr>
            </w:pPr>
            <w:r w:rsidRPr="00B348B7">
              <w:rPr>
                <w:rFonts w:ascii="Calibri" w:hAnsi="Calibri" w:cs="Calibri"/>
              </w:rPr>
              <w:br w:type="page"/>
            </w:r>
            <w:r w:rsidRPr="00B348B7">
              <w:rPr>
                <w:rFonts w:ascii="Calibri" w:hAnsi="Calibri" w:cs="Calibri"/>
                <w:b/>
              </w:rPr>
              <w:t>Signature du directeur du laboratoire de rattachement de l’équipe d’accueil du candidat à la mobilité</w:t>
            </w:r>
            <w:r w:rsidR="00B32D6E">
              <w:rPr>
                <w:rFonts w:ascii="Calibri" w:hAnsi="Calibri" w:cs="Calibri"/>
                <w:b/>
              </w:rPr>
              <w:t xml:space="preserve"> / </w:t>
            </w:r>
            <w:r w:rsidR="00B32D6E" w:rsidRPr="00B32D6E">
              <w:rPr>
                <w:rFonts w:ascii="Calibri" w:hAnsi="Calibri" w:cs="Calibri"/>
                <w:bCs/>
                <w:i/>
                <w:iCs/>
              </w:rPr>
              <w:t>Signature of the director of the</w:t>
            </w:r>
            <w:r w:rsidR="00B32D6E">
              <w:rPr>
                <w:rFonts w:ascii="Calibri" w:hAnsi="Calibri" w:cs="Calibri"/>
                <w:bCs/>
                <w:i/>
                <w:iCs/>
              </w:rPr>
              <w:t xml:space="preserve"> host</w:t>
            </w:r>
            <w:r w:rsidR="00B32D6E" w:rsidRPr="00B32D6E">
              <w:rPr>
                <w:rFonts w:ascii="Calibri" w:hAnsi="Calibri" w:cs="Calibri"/>
                <w:bCs/>
                <w:i/>
                <w:iCs/>
              </w:rPr>
              <w:t xml:space="preserve"> laboratory</w:t>
            </w:r>
            <w:r w:rsidR="00B32D6E">
              <w:rPr>
                <w:rFonts w:ascii="Calibri" w:hAnsi="Calibri" w:cs="Calibri"/>
                <w:bCs/>
                <w:i/>
                <w:iCs/>
              </w:rPr>
              <w:t> :</w:t>
            </w:r>
          </w:p>
        </w:tc>
      </w:tr>
      <w:tr w:rsidR="00E93723" w:rsidRPr="00B348B7" w14:paraId="315049E2" w14:textId="77777777" w:rsidTr="00746DEA">
        <w:tc>
          <w:tcPr>
            <w:tcW w:w="9923" w:type="dxa"/>
          </w:tcPr>
          <w:p w14:paraId="4E619AC8" w14:textId="43840B60" w:rsidR="00FC130A" w:rsidRPr="00B32D6E" w:rsidRDefault="00E93723" w:rsidP="00FC130A">
            <w:pPr>
              <w:spacing w:before="120" w:line="360" w:lineRule="auto"/>
              <w:jc w:val="both"/>
              <w:rPr>
                <w:rFonts w:ascii="Calibri" w:hAnsi="Calibri" w:cs="Calibri"/>
                <w:i/>
                <w:iCs/>
              </w:rPr>
            </w:pPr>
            <w:r w:rsidRPr="00B348B7">
              <w:rPr>
                <w:rFonts w:ascii="Calibri" w:hAnsi="Calibri" w:cs="Calibri"/>
              </w:rPr>
              <w:t xml:space="preserve">Je soussigné, </w:t>
            </w:r>
            <w:r w:rsidRPr="00B348B7">
              <w:rPr>
                <w:rFonts w:ascii="Calibri" w:hAnsi="Calibri" w:cs="Calibri"/>
                <w:i/>
                <w:color w:val="0000FF"/>
              </w:rPr>
              <w:t>Nom et prénom</w:t>
            </w:r>
            <w:r w:rsidRPr="00B348B7">
              <w:rPr>
                <w:rFonts w:ascii="Calibri" w:hAnsi="Calibri" w:cs="Calibri"/>
              </w:rPr>
              <w:t xml:space="preserve">, directeur du laboratoire </w:t>
            </w:r>
            <w:r w:rsidRPr="00B348B7">
              <w:rPr>
                <w:rFonts w:ascii="Calibri" w:hAnsi="Calibri" w:cs="Calibri"/>
                <w:i/>
                <w:color w:val="0000FF"/>
              </w:rPr>
              <w:t>Nom du laboratoire</w:t>
            </w:r>
            <w:r w:rsidR="00B32D6E">
              <w:rPr>
                <w:rFonts w:ascii="Calibri" w:hAnsi="Calibri" w:cs="Calibri"/>
                <w:i/>
                <w:color w:val="0000FF"/>
              </w:rPr>
              <w:t xml:space="preserve"> </w:t>
            </w:r>
            <w:r w:rsidR="00FC130A" w:rsidRPr="00A31628">
              <w:rPr>
                <w:rFonts w:ascii="Calibri" w:hAnsi="Calibri" w:cs="Calibri"/>
              </w:rPr>
              <w:t xml:space="preserve">accepte que </w:t>
            </w:r>
            <w:r w:rsidR="00FC130A" w:rsidRPr="00A31628">
              <w:rPr>
                <w:rFonts w:ascii="Calibri" w:hAnsi="Calibri" w:cs="Calibri"/>
                <w:i/>
                <w:color w:val="0000FF"/>
              </w:rPr>
              <w:t>Nom et prénom du candidat à mobilité</w:t>
            </w:r>
            <w:r w:rsidR="00B32D6E">
              <w:rPr>
                <w:rFonts w:ascii="Calibri" w:hAnsi="Calibri" w:cs="Calibri"/>
                <w:i/>
                <w:color w:val="0000FF"/>
              </w:rPr>
              <w:t xml:space="preserve"> </w:t>
            </w:r>
            <w:r w:rsidR="00FC130A" w:rsidRPr="00A31628">
              <w:rPr>
                <w:rFonts w:ascii="Calibri" w:hAnsi="Calibri" w:cs="Calibri"/>
              </w:rPr>
              <w:t>puisse réaliser le projet de mobilité décrit dans le dossier de candidature</w:t>
            </w:r>
            <w:r w:rsidR="00B32D6E">
              <w:rPr>
                <w:rFonts w:ascii="Calibri" w:hAnsi="Calibri" w:cs="Calibri"/>
              </w:rPr>
              <w:t xml:space="preserve"> / </w:t>
            </w:r>
            <w:r w:rsidR="00B32D6E" w:rsidRPr="00B32D6E">
              <w:rPr>
                <w:rFonts w:ascii="Calibri" w:hAnsi="Calibri" w:cs="Calibri"/>
                <w:i/>
                <w:iCs/>
              </w:rPr>
              <w:t xml:space="preserve">I, the undersigned, </w:t>
            </w:r>
            <w:r w:rsidR="00B32D6E" w:rsidRPr="00B32D6E">
              <w:rPr>
                <w:rFonts w:ascii="Calibri" w:hAnsi="Calibri" w:cs="Calibri"/>
                <w:i/>
                <w:iCs/>
                <w:color w:val="0070C0"/>
              </w:rPr>
              <w:t>Surname and first name</w:t>
            </w:r>
            <w:r w:rsidR="00B32D6E" w:rsidRPr="00B32D6E">
              <w:rPr>
                <w:rFonts w:ascii="Calibri" w:hAnsi="Calibri" w:cs="Calibri"/>
                <w:i/>
                <w:iCs/>
              </w:rPr>
              <w:t xml:space="preserve">, director of the </w:t>
            </w:r>
            <w:r w:rsidR="00B32D6E" w:rsidRPr="00B32D6E">
              <w:rPr>
                <w:rFonts w:ascii="Calibri" w:hAnsi="Calibri" w:cs="Calibri"/>
                <w:i/>
                <w:iCs/>
                <w:color w:val="0070C0"/>
              </w:rPr>
              <w:t xml:space="preserve">laboratory name </w:t>
            </w:r>
            <w:r w:rsidR="00B32D6E" w:rsidRPr="00B32D6E">
              <w:rPr>
                <w:rFonts w:ascii="Calibri" w:hAnsi="Calibri" w:cs="Calibri"/>
                <w:i/>
                <w:iCs/>
              </w:rPr>
              <w:t xml:space="preserve">agree that </w:t>
            </w:r>
            <w:r w:rsidR="00B32D6E" w:rsidRPr="00B32D6E">
              <w:rPr>
                <w:rFonts w:ascii="Calibri" w:hAnsi="Calibri" w:cs="Calibri"/>
                <w:i/>
                <w:iCs/>
                <w:color w:val="0070C0"/>
              </w:rPr>
              <w:t>Surname and first name of the mobility</w:t>
            </w:r>
            <w:r w:rsidR="00B32D6E">
              <w:rPr>
                <w:rFonts w:ascii="Calibri" w:hAnsi="Calibri" w:cs="Calibri"/>
                <w:i/>
                <w:iCs/>
                <w:color w:val="0070C0"/>
              </w:rPr>
              <w:t xml:space="preserve"> applicant</w:t>
            </w:r>
            <w:r w:rsidR="00B32D6E" w:rsidRPr="00B32D6E">
              <w:rPr>
                <w:rFonts w:ascii="Calibri" w:hAnsi="Calibri" w:cs="Calibri"/>
                <w:i/>
                <w:iCs/>
                <w:color w:val="0070C0"/>
              </w:rPr>
              <w:t xml:space="preserve"> </w:t>
            </w:r>
            <w:r w:rsidR="00B32D6E" w:rsidRPr="00B32D6E">
              <w:rPr>
                <w:rFonts w:ascii="Calibri" w:hAnsi="Calibri" w:cs="Calibri"/>
                <w:i/>
                <w:iCs/>
              </w:rPr>
              <w:t>can carry out the mobility project described in the application file.</w:t>
            </w:r>
          </w:p>
          <w:p w14:paraId="26C19F1C" w14:textId="77777777" w:rsidR="00E93723" w:rsidRPr="00B32D6E" w:rsidRDefault="00E93723" w:rsidP="00746DEA">
            <w:pPr>
              <w:rPr>
                <w:rFonts w:ascii="Calibri" w:hAnsi="Calibri" w:cs="Calibri"/>
                <w:i/>
                <w:iCs/>
              </w:rPr>
            </w:pPr>
          </w:p>
          <w:p w14:paraId="6D01AEDD" w14:textId="4F0BC785" w:rsidR="00E93723" w:rsidRPr="00B348B7" w:rsidRDefault="00E93723" w:rsidP="00746DEA">
            <w:pPr>
              <w:rPr>
                <w:rFonts w:ascii="Calibri" w:hAnsi="Calibri" w:cs="Calibri"/>
              </w:rPr>
            </w:pPr>
            <w:r w:rsidRPr="00B348B7">
              <w:rPr>
                <w:rFonts w:ascii="Calibri" w:hAnsi="Calibri" w:cs="Calibri"/>
              </w:rPr>
              <w:t>Signature</w:t>
            </w:r>
            <w:r w:rsidR="008B35E5" w:rsidRPr="00B348B7">
              <w:rPr>
                <w:rFonts w:ascii="Calibri" w:hAnsi="Calibri" w:cs="Calibri"/>
              </w:rPr>
              <w:t xml:space="preserve"> </w:t>
            </w:r>
            <w:r w:rsidRPr="00B348B7">
              <w:rPr>
                <w:rFonts w:ascii="Calibri" w:hAnsi="Calibri" w:cs="Calibri"/>
              </w:rPr>
              <w:t>:                                                                  Fait à</w:t>
            </w:r>
            <w:r w:rsidR="00B32D6E">
              <w:rPr>
                <w:rFonts w:ascii="Calibri" w:hAnsi="Calibri" w:cs="Calibri"/>
              </w:rPr>
              <w:t>/done :</w:t>
            </w:r>
            <w:r w:rsidRPr="00B348B7">
              <w:rPr>
                <w:rFonts w:ascii="Calibri" w:hAnsi="Calibri" w:cs="Calibri"/>
              </w:rPr>
              <w:t xml:space="preserve">                               le</w:t>
            </w:r>
            <w:r w:rsidR="00B32D6E">
              <w:rPr>
                <w:rFonts w:ascii="Calibri" w:hAnsi="Calibri" w:cs="Calibri"/>
              </w:rPr>
              <w:t>/date :</w:t>
            </w:r>
          </w:p>
          <w:p w14:paraId="749E4F3D" w14:textId="77777777" w:rsidR="00E93723" w:rsidRPr="00B348B7" w:rsidRDefault="00E93723" w:rsidP="00746DEA">
            <w:pPr>
              <w:rPr>
                <w:rFonts w:ascii="Calibri" w:hAnsi="Calibri" w:cs="Calibri"/>
              </w:rPr>
            </w:pPr>
          </w:p>
          <w:p w14:paraId="7852DA35" w14:textId="77777777" w:rsidR="00E93723" w:rsidRPr="00B348B7" w:rsidRDefault="00E93723" w:rsidP="00746DEA">
            <w:pPr>
              <w:rPr>
                <w:rFonts w:ascii="Calibri" w:hAnsi="Calibri" w:cs="Calibri"/>
              </w:rPr>
            </w:pPr>
          </w:p>
          <w:p w14:paraId="1D8A179F" w14:textId="00DD1650" w:rsidR="00E93723" w:rsidRPr="00B348B7" w:rsidRDefault="00E93723" w:rsidP="00746DEA">
            <w:pPr>
              <w:rPr>
                <w:rFonts w:ascii="Calibri" w:hAnsi="Calibri" w:cs="Calibri"/>
              </w:rPr>
            </w:pPr>
          </w:p>
          <w:p w14:paraId="3CADB894" w14:textId="6F8EE479" w:rsidR="00E93723" w:rsidRPr="00B348B7" w:rsidRDefault="00E93723" w:rsidP="00746DEA">
            <w:pPr>
              <w:rPr>
                <w:rFonts w:ascii="Calibri" w:hAnsi="Calibri" w:cs="Calibri"/>
              </w:rPr>
            </w:pPr>
          </w:p>
          <w:p w14:paraId="57DFF20A" w14:textId="77777777" w:rsidR="00E93723" w:rsidRPr="00B348B7" w:rsidRDefault="00E93723" w:rsidP="00746DEA">
            <w:pPr>
              <w:rPr>
                <w:rFonts w:ascii="Calibri" w:hAnsi="Calibri" w:cs="Calibri"/>
              </w:rPr>
            </w:pPr>
          </w:p>
          <w:p w14:paraId="55B8E5AF" w14:textId="77777777" w:rsidR="00E93723" w:rsidRPr="00B348B7" w:rsidRDefault="00E93723" w:rsidP="00746DEA">
            <w:pPr>
              <w:rPr>
                <w:rFonts w:ascii="Calibri" w:hAnsi="Calibri" w:cs="Calibri"/>
                <w:b/>
                <w:bCs/>
                <w:color w:val="CC0000"/>
              </w:rPr>
            </w:pPr>
          </w:p>
        </w:tc>
      </w:tr>
    </w:tbl>
    <w:p w14:paraId="1C854810" w14:textId="5F86B81E" w:rsidR="00E93723" w:rsidRPr="00B348B7" w:rsidRDefault="00E93723">
      <w:pPr>
        <w:rPr>
          <w:rFonts w:ascii="Calibri" w:hAnsi="Calibri" w:cs="Calibri"/>
          <w:b/>
          <w:smallCaps/>
          <w:color w:val="CC0000"/>
        </w:rPr>
      </w:pPr>
      <w:r w:rsidRPr="00B348B7">
        <w:rPr>
          <w:rFonts w:ascii="Calibri" w:hAnsi="Calibri" w:cs="Calibri"/>
          <w:b/>
          <w:smallCaps/>
          <w:color w:val="CC0000"/>
        </w:rPr>
        <w:br w:type="page"/>
      </w:r>
    </w:p>
    <w:p w14:paraId="6D0DAEF9" w14:textId="77777777" w:rsidR="00471085" w:rsidRPr="00B348B7" w:rsidRDefault="00471085">
      <w:pPr>
        <w:rPr>
          <w:rFonts w:ascii="Calibri" w:hAnsi="Calibri" w:cs="Calibri"/>
          <w:b/>
          <w:smallCaps/>
          <w:color w:val="CC0000"/>
        </w:rPr>
      </w:pPr>
    </w:p>
    <w:p w14:paraId="7998B623" w14:textId="77777777" w:rsidR="001D4FFB" w:rsidRPr="00B348B7" w:rsidRDefault="001D4FFB" w:rsidP="004D1BD4">
      <w:pPr>
        <w:pStyle w:val="En-tte"/>
        <w:tabs>
          <w:tab w:val="clear" w:pos="4536"/>
          <w:tab w:val="clear" w:pos="9072"/>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923"/>
      </w:tblGrid>
      <w:tr w:rsidR="001D4FFB" w:rsidRPr="00B348B7" w14:paraId="2421B989" w14:textId="77777777" w:rsidTr="0068413D">
        <w:trPr>
          <w:trHeight w:val="899"/>
        </w:trPr>
        <w:tc>
          <w:tcPr>
            <w:tcW w:w="9923" w:type="dxa"/>
            <w:shd w:val="clear" w:color="auto" w:fill="B3B3B3"/>
            <w:vAlign w:val="center"/>
          </w:tcPr>
          <w:p w14:paraId="2B62B46B" w14:textId="77777777" w:rsidR="001D4FFB" w:rsidRDefault="00184EBB" w:rsidP="00F0694F">
            <w:pPr>
              <w:pStyle w:val="En-tte"/>
              <w:tabs>
                <w:tab w:val="clear" w:pos="4536"/>
                <w:tab w:val="clear" w:pos="9072"/>
              </w:tabs>
              <w:ind w:left="-709" w:firstLine="709"/>
              <w:jc w:val="center"/>
              <w:rPr>
                <w:rFonts w:ascii="Calibri" w:hAnsi="Calibri" w:cs="Calibri"/>
                <w:b/>
                <w:smallCaps/>
                <w:sz w:val="28"/>
              </w:rPr>
            </w:pPr>
            <w:r w:rsidRPr="00B348B7">
              <w:rPr>
                <w:rFonts w:ascii="Calibri" w:hAnsi="Calibri" w:cs="Calibri"/>
                <w:b/>
                <w:smallCaps/>
                <w:sz w:val="28"/>
              </w:rPr>
              <w:t xml:space="preserve">Partie </w:t>
            </w:r>
            <w:r w:rsidR="00E93723" w:rsidRPr="00B348B7">
              <w:rPr>
                <w:rFonts w:ascii="Calibri" w:hAnsi="Calibri" w:cs="Calibri"/>
                <w:b/>
                <w:smallCaps/>
                <w:sz w:val="28"/>
              </w:rPr>
              <w:t>C</w:t>
            </w:r>
            <w:r w:rsidRPr="00B348B7">
              <w:rPr>
                <w:rFonts w:ascii="Calibri" w:hAnsi="Calibri" w:cs="Calibri"/>
                <w:b/>
                <w:smallCaps/>
                <w:sz w:val="28"/>
              </w:rPr>
              <w:t xml:space="preserve"> : </w:t>
            </w:r>
            <w:r w:rsidR="00F0694F" w:rsidRPr="00B348B7">
              <w:rPr>
                <w:rFonts w:ascii="Calibri" w:hAnsi="Calibri" w:cs="Calibri"/>
                <w:b/>
                <w:smallCaps/>
                <w:sz w:val="28"/>
              </w:rPr>
              <w:t>A</w:t>
            </w:r>
            <w:r w:rsidR="001D4FFB" w:rsidRPr="00B348B7">
              <w:rPr>
                <w:rFonts w:ascii="Calibri" w:hAnsi="Calibri" w:cs="Calibri"/>
                <w:b/>
                <w:smallCaps/>
                <w:sz w:val="28"/>
              </w:rPr>
              <w:t>nnexes</w:t>
            </w:r>
            <w:r w:rsidR="00554C87">
              <w:rPr>
                <w:rFonts w:ascii="Calibri" w:hAnsi="Calibri" w:cs="Calibri"/>
                <w:b/>
                <w:smallCaps/>
                <w:sz w:val="28"/>
              </w:rPr>
              <w:t xml:space="preserve"> – partie non obligatoire</w:t>
            </w:r>
          </w:p>
          <w:p w14:paraId="729047DC" w14:textId="4F2225EA" w:rsidR="00554C87" w:rsidRPr="00554C87" w:rsidRDefault="00554C87" w:rsidP="00F0694F">
            <w:pPr>
              <w:pStyle w:val="En-tte"/>
              <w:tabs>
                <w:tab w:val="clear" w:pos="4536"/>
                <w:tab w:val="clear" w:pos="9072"/>
              </w:tabs>
              <w:ind w:left="-709" w:firstLine="709"/>
              <w:jc w:val="center"/>
              <w:rPr>
                <w:rFonts w:ascii="Calibri" w:hAnsi="Calibri" w:cs="Calibri"/>
                <w:bCs/>
                <w:i/>
                <w:iCs/>
                <w:smallCaps/>
              </w:rPr>
            </w:pPr>
            <w:r w:rsidRPr="00554C87">
              <w:rPr>
                <w:rFonts w:ascii="Calibri" w:hAnsi="Calibri" w:cs="Calibri"/>
                <w:bCs/>
                <w:i/>
                <w:iCs/>
                <w:smallCaps/>
              </w:rPr>
              <w:t>PART C: APPENDICES - NON-MANDATORY PART</w:t>
            </w:r>
          </w:p>
        </w:tc>
      </w:tr>
    </w:tbl>
    <w:p w14:paraId="3CD784ED" w14:textId="77777777" w:rsidR="001D4FFB" w:rsidRPr="00B348B7" w:rsidRDefault="001D4FFB" w:rsidP="001D4FFB">
      <w:pPr>
        <w:pStyle w:val="En-tte"/>
        <w:tabs>
          <w:tab w:val="clear" w:pos="4536"/>
          <w:tab w:val="clear" w:pos="9072"/>
        </w:tabs>
        <w:ind w:left="-709" w:firstLine="709"/>
        <w:jc w:val="center"/>
        <w:rPr>
          <w:rFonts w:ascii="Calibri" w:hAnsi="Calibri" w:cs="Calibri"/>
        </w:rPr>
      </w:pPr>
    </w:p>
    <w:p w14:paraId="33134EDE" w14:textId="77777777" w:rsidR="00F713F6" w:rsidRPr="00B348B7" w:rsidRDefault="00F51B9F" w:rsidP="00230A9C">
      <w:pPr>
        <w:rPr>
          <w:rFonts w:ascii="Calibri" w:hAnsi="Calibri" w:cs="Calibri"/>
          <w:b/>
          <w:sz w:val="20"/>
          <w:szCs w:val="20"/>
        </w:rPr>
      </w:pPr>
      <w:r w:rsidRPr="00B348B7">
        <w:rPr>
          <w:rFonts w:ascii="Calibri" w:hAnsi="Calibri" w:cs="Calibri"/>
          <w:b/>
          <w:sz w:val="20"/>
          <w:szCs w:val="20"/>
        </w:rPr>
        <w:tab/>
      </w:r>
    </w:p>
    <w:sectPr w:rsidR="00F713F6" w:rsidRPr="00B348B7" w:rsidSect="00063454">
      <w:headerReference w:type="default" r:id="rId24"/>
      <w:footerReference w:type="even" r:id="rId25"/>
      <w:footerReference w:type="default" r:id="rId26"/>
      <w:pgSz w:w="11906" w:h="16838" w:code="9"/>
      <w:pgMar w:top="851" w:right="1134" w:bottom="1134" w:left="1134" w:header="3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1611C" w14:textId="77777777" w:rsidR="00BE77C3" w:rsidRDefault="00BE77C3">
      <w:r>
        <w:separator/>
      </w:r>
    </w:p>
  </w:endnote>
  <w:endnote w:type="continuationSeparator" w:id="0">
    <w:p w14:paraId="08162E89" w14:textId="77777777" w:rsidR="00BE77C3" w:rsidRDefault="00BE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1EB9" w14:textId="77777777" w:rsidR="00EB46B5" w:rsidRDefault="00EB46B5" w:rsidP="00B76A6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5516B30" w14:textId="77777777" w:rsidR="00EB46B5" w:rsidRDefault="00EB46B5" w:rsidP="00E849A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ED86" w14:textId="698CF409" w:rsidR="00EB46B5" w:rsidRPr="00D10B91" w:rsidRDefault="00EB46B5" w:rsidP="00B76A6E">
    <w:pPr>
      <w:pStyle w:val="Pieddepage"/>
      <w:framePr w:wrap="around" w:vAnchor="text" w:hAnchor="margin" w:xAlign="right" w:y="1"/>
      <w:rPr>
        <w:rStyle w:val="Numrodepage"/>
        <w:rFonts w:ascii="Calibri" w:hAnsi="Calibri" w:cs="Calibri"/>
        <w:sz w:val="20"/>
        <w:szCs w:val="20"/>
      </w:rPr>
    </w:pPr>
    <w:r w:rsidRPr="00D10B91">
      <w:rPr>
        <w:rStyle w:val="Numrodepage"/>
        <w:rFonts w:ascii="Calibri" w:hAnsi="Calibri" w:cs="Calibri"/>
        <w:sz w:val="20"/>
        <w:szCs w:val="20"/>
      </w:rPr>
      <w:fldChar w:fldCharType="begin"/>
    </w:r>
    <w:r w:rsidRPr="00D10B91">
      <w:rPr>
        <w:rStyle w:val="Numrodepage"/>
        <w:rFonts w:ascii="Calibri" w:hAnsi="Calibri" w:cs="Calibri"/>
        <w:sz w:val="20"/>
        <w:szCs w:val="20"/>
      </w:rPr>
      <w:instrText xml:space="preserve">PAGE  </w:instrText>
    </w:r>
    <w:r w:rsidRPr="00D10B91">
      <w:rPr>
        <w:rStyle w:val="Numrodepage"/>
        <w:rFonts w:ascii="Calibri" w:hAnsi="Calibri" w:cs="Calibri"/>
        <w:sz w:val="20"/>
        <w:szCs w:val="20"/>
      </w:rPr>
      <w:fldChar w:fldCharType="separate"/>
    </w:r>
    <w:r w:rsidR="00ED43F2">
      <w:rPr>
        <w:rStyle w:val="Numrodepage"/>
        <w:rFonts w:ascii="Calibri" w:hAnsi="Calibri" w:cs="Calibri"/>
        <w:noProof/>
        <w:sz w:val="20"/>
        <w:szCs w:val="20"/>
      </w:rPr>
      <w:t>12</w:t>
    </w:r>
    <w:r w:rsidRPr="00D10B91">
      <w:rPr>
        <w:rStyle w:val="Numrodepage"/>
        <w:rFonts w:ascii="Calibri" w:hAnsi="Calibri" w:cs="Calibri"/>
        <w:sz w:val="20"/>
        <w:szCs w:val="20"/>
      </w:rPr>
      <w:fldChar w:fldCharType="end"/>
    </w:r>
  </w:p>
  <w:p w14:paraId="5CD0523B" w14:textId="19959C04" w:rsidR="00EB46B5" w:rsidRDefault="00EB46B5" w:rsidP="006A7273">
    <w:pPr>
      <w:pStyle w:val="Pieddepage"/>
      <w:ind w:right="360"/>
      <w:jc w:val="center"/>
      <w:rPr>
        <w:rFonts w:ascii="Calibri" w:hAnsi="Calibri" w:cs="Calibri"/>
        <w:color w:val="CC3300"/>
        <w:sz w:val="20"/>
        <w:szCs w:val="20"/>
      </w:rPr>
    </w:pPr>
    <w:r w:rsidRPr="00D10B91">
      <w:rPr>
        <w:rFonts w:ascii="Calibri" w:hAnsi="Calibri" w:cs="Calibri"/>
        <w:color w:val="CC3300"/>
        <w:sz w:val="20"/>
        <w:szCs w:val="20"/>
      </w:rPr>
      <w:t xml:space="preserve">Appel à </w:t>
    </w:r>
    <w:r>
      <w:rPr>
        <w:rFonts w:ascii="Calibri" w:hAnsi="Calibri" w:cs="Calibri"/>
        <w:color w:val="CC3300"/>
        <w:sz w:val="20"/>
        <w:szCs w:val="20"/>
      </w:rPr>
      <w:t xml:space="preserve">Manifestation d’Intérêt – soutien </w:t>
    </w:r>
    <w:r w:rsidR="00F42111">
      <w:rPr>
        <w:rFonts w:ascii="Calibri" w:hAnsi="Calibri" w:cs="Calibri"/>
        <w:color w:val="CC3300"/>
        <w:sz w:val="20"/>
        <w:szCs w:val="20"/>
      </w:rPr>
      <w:t>aux</w:t>
    </w:r>
    <w:r w:rsidR="007D217E">
      <w:rPr>
        <w:rFonts w:ascii="Calibri" w:hAnsi="Calibri" w:cs="Calibri"/>
        <w:color w:val="CC3300"/>
        <w:sz w:val="20"/>
        <w:szCs w:val="20"/>
      </w:rPr>
      <w:t xml:space="preserve"> mobilités</w:t>
    </w:r>
    <w:r w:rsidR="00B94527">
      <w:rPr>
        <w:rFonts w:ascii="Calibri" w:hAnsi="Calibri" w:cs="Calibri"/>
        <w:color w:val="CC3300"/>
        <w:sz w:val="20"/>
        <w:szCs w:val="20"/>
      </w:rPr>
      <w:t xml:space="preserve"> internationales</w:t>
    </w:r>
    <w:r>
      <w:rPr>
        <w:rFonts w:ascii="Calibri" w:hAnsi="Calibri" w:cs="Calibri"/>
        <w:color w:val="CC3300"/>
        <w:sz w:val="20"/>
        <w:szCs w:val="20"/>
      </w:rPr>
      <w:t xml:space="preserve"> – 20</w:t>
    </w:r>
    <w:r w:rsidR="00B94527">
      <w:rPr>
        <w:rFonts w:ascii="Calibri" w:hAnsi="Calibri" w:cs="Calibri"/>
        <w:color w:val="CC3300"/>
        <w:sz w:val="20"/>
        <w:szCs w:val="20"/>
      </w:rPr>
      <w:t>22</w:t>
    </w:r>
    <w:r w:rsidR="006A7273">
      <w:rPr>
        <w:rFonts w:ascii="Calibri" w:hAnsi="Calibri" w:cs="Calibri"/>
        <w:color w:val="CC3300"/>
        <w:sz w:val="20"/>
        <w:szCs w:val="20"/>
      </w:rPr>
      <w:t xml:space="preserve"> : </w:t>
    </w:r>
    <w:r w:rsidRPr="00D10B91">
      <w:rPr>
        <w:rFonts w:ascii="Calibri" w:hAnsi="Calibri" w:cs="Calibri"/>
        <w:color w:val="CC3300"/>
        <w:sz w:val="20"/>
        <w:szCs w:val="20"/>
      </w:rPr>
      <w:t>Dossier de candidature</w:t>
    </w:r>
  </w:p>
  <w:p w14:paraId="1B8EFA35" w14:textId="391CBDE2" w:rsidR="006A7273" w:rsidRPr="006A7273" w:rsidRDefault="006A7273" w:rsidP="006A7273">
    <w:pPr>
      <w:pStyle w:val="Pieddepage"/>
      <w:ind w:right="360"/>
      <w:jc w:val="center"/>
      <w:rPr>
        <w:rFonts w:ascii="Calibri" w:hAnsi="Calibri" w:cs="Calibri"/>
        <w:color w:val="CC3300"/>
        <w:sz w:val="20"/>
        <w:szCs w:val="20"/>
        <w:lang w:val="en-US"/>
      </w:rPr>
    </w:pPr>
    <w:r w:rsidRPr="006A7273">
      <w:rPr>
        <w:rFonts w:ascii="Calibri" w:hAnsi="Calibri" w:cs="Calibri"/>
        <w:color w:val="CC3300"/>
        <w:sz w:val="20"/>
        <w:szCs w:val="20"/>
        <w:lang w:val="en-US"/>
      </w:rPr>
      <w:t>Call for expressions of interest - support for international mobility - 2022 :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04E4" w14:textId="77777777" w:rsidR="00BE77C3" w:rsidRDefault="00BE77C3">
      <w:r>
        <w:separator/>
      </w:r>
    </w:p>
  </w:footnote>
  <w:footnote w:type="continuationSeparator" w:id="0">
    <w:p w14:paraId="34326706" w14:textId="77777777" w:rsidR="00BE77C3" w:rsidRDefault="00BE7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5BF2" w14:textId="0BD4493F" w:rsidR="00063454" w:rsidRPr="00063454" w:rsidRDefault="00063454" w:rsidP="00063454">
    <w:pPr>
      <w:pStyle w:val="En-tte"/>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1E6"/>
    <w:multiLevelType w:val="hybridMultilevel"/>
    <w:tmpl w:val="A06E0508"/>
    <w:lvl w:ilvl="0" w:tplc="65DCFED8">
      <w:start w:val="1"/>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6F7CC6"/>
    <w:multiLevelType w:val="hybridMultilevel"/>
    <w:tmpl w:val="22349DEA"/>
    <w:lvl w:ilvl="0" w:tplc="65DCFED8">
      <w:start w:val="1"/>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A77AA"/>
    <w:multiLevelType w:val="hybridMultilevel"/>
    <w:tmpl w:val="1A185C2A"/>
    <w:lvl w:ilvl="0" w:tplc="F77E5A4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3C0469"/>
    <w:multiLevelType w:val="hybridMultilevel"/>
    <w:tmpl w:val="99ACEFAE"/>
    <w:lvl w:ilvl="0" w:tplc="65DCFED8">
      <w:start w:val="1"/>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8814C7"/>
    <w:multiLevelType w:val="hybridMultilevel"/>
    <w:tmpl w:val="37A8A62A"/>
    <w:lvl w:ilvl="0" w:tplc="9376A25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75340E"/>
    <w:multiLevelType w:val="hybridMultilevel"/>
    <w:tmpl w:val="6DA25712"/>
    <w:lvl w:ilvl="0" w:tplc="4B54413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662112"/>
    <w:multiLevelType w:val="hybridMultilevel"/>
    <w:tmpl w:val="BDECAB7E"/>
    <w:lvl w:ilvl="0" w:tplc="F77E5A4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703218"/>
    <w:multiLevelType w:val="hybridMultilevel"/>
    <w:tmpl w:val="DE2C02B6"/>
    <w:lvl w:ilvl="0" w:tplc="65DCFED8">
      <w:start w:val="1"/>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3"/>
  </w:num>
  <w:num w:numId="6">
    <w:abstractNumId w:val="0"/>
  </w:num>
  <w:num w:numId="7">
    <w:abstractNumId w:val="1"/>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541"/>
    <w:rsid w:val="000056D7"/>
    <w:rsid w:val="00006440"/>
    <w:rsid w:val="000149AF"/>
    <w:rsid w:val="00023235"/>
    <w:rsid w:val="00031144"/>
    <w:rsid w:val="00031C8F"/>
    <w:rsid w:val="0003684C"/>
    <w:rsid w:val="00036B4D"/>
    <w:rsid w:val="000443BC"/>
    <w:rsid w:val="00051C06"/>
    <w:rsid w:val="00052CA4"/>
    <w:rsid w:val="00055A61"/>
    <w:rsid w:val="000623D8"/>
    <w:rsid w:val="00063454"/>
    <w:rsid w:val="0007797D"/>
    <w:rsid w:val="000877DC"/>
    <w:rsid w:val="000A4DF0"/>
    <w:rsid w:val="000A509E"/>
    <w:rsid w:val="000A5346"/>
    <w:rsid w:val="000D2AE4"/>
    <w:rsid w:val="000F37BD"/>
    <w:rsid w:val="000F5227"/>
    <w:rsid w:val="000F7259"/>
    <w:rsid w:val="001016A4"/>
    <w:rsid w:val="00102BDB"/>
    <w:rsid w:val="001036EF"/>
    <w:rsid w:val="001338D6"/>
    <w:rsid w:val="00142E9C"/>
    <w:rsid w:val="001466D8"/>
    <w:rsid w:val="00155F7C"/>
    <w:rsid w:val="0016176E"/>
    <w:rsid w:val="0017685A"/>
    <w:rsid w:val="00183A01"/>
    <w:rsid w:val="00184EBB"/>
    <w:rsid w:val="00186017"/>
    <w:rsid w:val="0019050A"/>
    <w:rsid w:val="00193FED"/>
    <w:rsid w:val="0019430C"/>
    <w:rsid w:val="001A14D3"/>
    <w:rsid w:val="001A32C0"/>
    <w:rsid w:val="001B7BF9"/>
    <w:rsid w:val="001D4FFB"/>
    <w:rsid w:val="001D547F"/>
    <w:rsid w:val="001E106E"/>
    <w:rsid w:val="001E37AB"/>
    <w:rsid w:val="001E3AD7"/>
    <w:rsid w:val="001E4476"/>
    <w:rsid w:val="001F5FA9"/>
    <w:rsid w:val="00227C30"/>
    <w:rsid w:val="00230A9C"/>
    <w:rsid w:val="002332FD"/>
    <w:rsid w:val="00254614"/>
    <w:rsid w:val="002551A1"/>
    <w:rsid w:val="00261828"/>
    <w:rsid w:val="00261849"/>
    <w:rsid w:val="0026506F"/>
    <w:rsid w:val="00275B2F"/>
    <w:rsid w:val="00281064"/>
    <w:rsid w:val="00281541"/>
    <w:rsid w:val="002968BA"/>
    <w:rsid w:val="002A1FAA"/>
    <w:rsid w:val="002A3EFF"/>
    <w:rsid w:val="002A7BEF"/>
    <w:rsid w:val="002C0554"/>
    <w:rsid w:val="002C3766"/>
    <w:rsid w:val="002C5824"/>
    <w:rsid w:val="002C7C5F"/>
    <w:rsid w:val="002D5C95"/>
    <w:rsid w:val="002D743D"/>
    <w:rsid w:val="002E5642"/>
    <w:rsid w:val="002E5CC3"/>
    <w:rsid w:val="0030594D"/>
    <w:rsid w:val="00317ADF"/>
    <w:rsid w:val="00322344"/>
    <w:rsid w:val="00323D9D"/>
    <w:rsid w:val="00335828"/>
    <w:rsid w:val="00345549"/>
    <w:rsid w:val="00347289"/>
    <w:rsid w:val="00360BF4"/>
    <w:rsid w:val="00365D49"/>
    <w:rsid w:val="00370261"/>
    <w:rsid w:val="00371B8D"/>
    <w:rsid w:val="00371E36"/>
    <w:rsid w:val="003872D9"/>
    <w:rsid w:val="00387F77"/>
    <w:rsid w:val="00390CE1"/>
    <w:rsid w:val="003965DC"/>
    <w:rsid w:val="003A5946"/>
    <w:rsid w:val="003A60A2"/>
    <w:rsid w:val="003B02FD"/>
    <w:rsid w:val="003B07C1"/>
    <w:rsid w:val="003B0E6D"/>
    <w:rsid w:val="003B10E9"/>
    <w:rsid w:val="003B2FB1"/>
    <w:rsid w:val="003B5A1B"/>
    <w:rsid w:val="003C292E"/>
    <w:rsid w:val="003D1A26"/>
    <w:rsid w:val="003D44FF"/>
    <w:rsid w:val="003D5C67"/>
    <w:rsid w:val="003E00B6"/>
    <w:rsid w:val="003E73DE"/>
    <w:rsid w:val="003F1513"/>
    <w:rsid w:val="003F1B22"/>
    <w:rsid w:val="00400272"/>
    <w:rsid w:val="004044E3"/>
    <w:rsid w:val="004064D2"/>
    <w:rsid w:val="00407439"/>
    <w:rsid w:val="004272E6"/>
    <w:rsid w:val="004468D8"/>
    <w:rsid w:val="00453C8A"/>
    <w:rsid w:val="00455169"/>
    <w:rsid w:val="00456F4F"/>
    <w:rsid w:val="004573D3"/>
    <w:rsid w:val="00466E41"/>
    <w:rsid w:val="00471085"/>
    <w:rsid w:val="004A2695"/>
    <w:rsid w:val="004D1BD4"/>
    <w:rsid w:val="004D2591"/>
    <w:rsid w:val="004F1784"/>
    <w:rsid w:val="004F2619"/>
    <w:rsid w:val="004F691D"/>
    <w:rsid w:val="0050372D"/>
    <w:rsid w:val="0050411F"/>
    <w:rsid w:val="00506D72"/>
    <w:rsid w:val="0051430A"/>
    <w:rsid w:val="00516202"/>
    <w:rsid w:val="0052011A"/>
    <w:rsid w:val="00521288"/>
    <w:rsid w:val="00521B79"/>
    <w:rsid w:val="005324AE"/>
    <w:rsid w:val="00533586"/>
    <w:rsid w:val="00537DF4"/>
    <w:rsid w:val="00552BBF"/>
    <w:rsid w:val="00554C87"/>
    <w:rsid w:val="005558D5"/>
    <w:rsid w:val="0056048C"/>
    <w:rsid w:val="00560850"/>
    <w:rsid w:val="00561C40"/>
    <w:rsid w:val="00562DEF"/>
    <w:rsid w:val="0057155F"/>
    <w:rsid w:val="005757C6"/>
    <w:rsid w:val="00575FAC"/>
    <w:rsid w:val="0058328B"/>
    <w:rsid w:val="005859A5"/>
    <w:rsid w:val="00591858"/>
    <w:rsid w:val="005A33B8"/>
    <w:rsid w:val="005A4875"/>
    <w:rsid w:val="005A6477"/>
    <w:rsid w:val="005B3E1C"/>
    <w:rsid w:val="005C11AB"/>
    <w:rsid w:val="005C17A4"/>
    <w:rsid w:val="005C2A5C"/>
    <w:rsid w:val="005C77A7"/>
    <w:rsid w:val="005D73EB"/>
    <w:rsid w:val="005E7BCC"/>
    <w:rsid w:val="005F24A9"/>
    <w:rsid w:val="00601428"/>
    <w:rsid w:val="0060671E"/>
    <w:rsid w:val="00606BD0"/>
    <w:rsid w:val="00620E0C"/>
    <w:rsid w:val="00621B92"/>
    <w:rsid w:val="006406FD"/>
    <w:rsid w:val="00643EC5"/>
    <w:rsid w:val="006542E0"/>
    <w:rsid w:val="006565A1"/>
    <w:rsid w:val="00660CB6"/>
    <w:rsid w:val="0067046C"/>
    <w:rsid w:val="0068093C"/>
    <w:rsid w:val="00681FC9"/>
    <w:rsid w:val="0068413D"/>
    <w:rsid w:val="0069027C"/>
    <w:rsid w:val="00694A08"/>
    <w:rsid w:val="006A166E"/>
    <w:rsid w:val="006A5BDC"/>
    <w:rsid w:val="006A7273"/>
    <w:rsid w:val="006D39A4"/>
    <w:rsid w:val="006D5489"/>
    <w:rsid w:val="006F0319"/>
    <w:rsid w:val="006F2755"/>
    <w:rsid w:val="006F2AAB"/>
    <w:rsid w:val="006F4C3D"/>
    <w:rsid w:val="00704AD6"/>
    <w:rsid w:val="00704D36"/>
    <w:rsid w:val="007107E6"/>
    <w:rsid w:val="00712820"/>
    <w:rsid w:val="00714089"/>
    <w:rsid w:val="007155DB"/>
    <w:rsid w:val="007210A7"/>
    <w:rsid w:val="00722602"/>
    <w:rsid w:val="00726202"/>
    <w:rsid w:val="007406B2"/>
    <w:rsid w:val="00742E47"/>
    <w:rsid w:val="00766184"/>
    <w:rsid w:val="00773C0F"/>
    <w:rsid w:val="0078146B"/>
    <w:rsid w:val="00783BD1"/>
    <w:rsid w:val="0078470B"/>
    <w:rsid w:val="00785CB3"/>
    <w:rsid w:val="00791760"/>
    <w:rsid w:val="007917BD"/>
    <w:rsid w:val="00795ED3"/>
    <w:rsid w:val="007A2091"/>
    <w:rsid w:val="007A3288"/>
    <w:rsid w:val="007A7801"/>
    <w:rsid w:val="007B057E"/>
    <w:rsid w:val="007C359F"/>
    <w:rsid w:val="007D1B19"/>
    <w:rsid w:val="007D217E"/>
    <w:rsid w:val="007D6724"/>
    <w:rsid w:val="007D6D1B"/>
    <w:rsid w:val="007E283F"/>
    <w:rsid w:val="007E406F"/>
    <w:rsid w:val="007E4D2A"/>
    <w:rsid w:val="007E4F50"/>
    <w:rsid w:val="007F4680"/>
    <w:rsid w:val="007F47F0"/>
    <w:rsid w:val="00801972"/>
    <w:rsid w:val="00806083"/>
    <w:rsid w:val="00812365"/>
    <w:rsid w:val="008130CA"/>
    <w:rsid w:val="00813BC4"/>
    <w:rsid w:val="0081547E"/>
    <w:rsid w:val="008308F8"/>
    <w:rsid w:val="00833897"/>
    <w:rsid w:val="00833C3D"/>
    <w:rsid w:val="00833CA9"/>
    <w:rsid w:val="008370F2"/>
    <w:rsid w:val="008409E5"/>
    <w:rsid w:val="0084726A"/>
    <w:rsid w:val="00862C8E"/>
    <w:rsid w:val="00872997"/>
    <w:rsid w:val="00872A34"/>
    <w:rsid w:val="008754BE"/>
    <w:rsid w:val="0088003B"/>
    <w:rsid w:val="008828A7"/>
    <w:rsid w:val="00884E2D"/>
    <w:rsid w:val="00891641"/>
    <w:rsid w:val="0089518C"/>
    <w:rsid w:val="008A14DB"/>
    <w:rsid w:val="008A1DBC"/>
    <w:rsid w:val="008A551C"/>
    <w:rsid w:val="008B35E5"/>
    <w:rsid w:val="008B38EB"/>
    <w:rsid w:val="008B6C54"/>
    <w:rsid w:val="008B7D78"/>
    <w:rsid w:val="008C4B20"/>
    <w:rsid w:val="008E1163"/>
    <w:rsid w:val="008E4AC3"/>
    <w:rsid w:val="008F0E07"/>
    <w:rsid w:val="008F2122"/>
    <w:rsid w:val="00902DF7"/>
    <w:rsid w:val="009053A6"/>
    <w:rsid w:val="009073B9"/>
    <w:rsid w:val="00915FC4"/>
    <w:rsid w:val="009166E7"/>
    <w:rsid w:val="00920DBB"/>
    <w:rsid w:val="00924803"/>
    <w:rsid w:val="00927269"/>
    <w:rsid w:val="009343A2"/>
    <w:rsid w:val="00935C4B"/>
    <w:rsid w:val="009438AE"/>
    <w:rsid w:val="009440CD"/>
    <w:rsid w:val="00957176"/>
    <w:rsid w:val="00957D2E"/>
    <w:rsid w:val="00973888"/>
    <w:rsid w:val="00984300"/>
    <w:rsid w:val="009A1F5A"/>
    <w:rsid w:val="009A6D54"/>
    <w:rsid w:val="009B32F0"/>
    <w:rsid w:val="009B7AC3"/>
    <w:rsid w:val="009C0C65"/>
    <w:rsid w:val="009C332D"/>
    <w:rsid w:val="009C3482"/>
    <w:rsid w:val="009C66B0"/>
    <w:rsid w:val="009C6FE1"/>
    <w:rsid w:val="009C79CA"/>
    <w:rsid w:val="009D4054"/>
    <w:rsid w:val="009E1231"/>
    <w:rsid w:val="009E29D6"/>
    <w:rsid w:val="009F32F0"/>
    <w:rsid w:val="00A01ABB"/>
    <w:rsid w:val="00A05A0B"/>
    <w:rsid w:val="00A122D0"/>
    <w:rsid w:val="00A1387D"/>
    <w:rsid w:val="00A16CA2"/>
    <w:rsid w:val="00A25172"/>
    <w:rsid w:val="00A31628"/>
    <w:rsid w:val="00A31B3D"/>
    <w:rsid w:val="00A35D7B"/>
    <w:rsid w:val="00A64CC0"/>
    <w:rsid w:val="00A84C12"/>
    <w:rsid w:val="00A94F56"/>
    <w:rsid w:val="00AA02F5"/>
    <w:rsid w:val="00AA08A9"/>
    <w:rsid w:val="00AA55B2"/>
    <w:rsid w:val="00AA57F3"/>
    <w:rsid w:val="00AB09E4"/>
    <w:rsid w:val="00AB1189"/>
    <w:rsid w:val="00AB488C"/>
    <w:rsid w:val="00AC5B66"/>
    <w:rsid w:val="00AD2180"/>
    <w:rsid w:val="00AD3A4C"/>
    <w:rsid w:val="00AD4F83"/>
    <w:rsid w:val="00AD59D3"/>
    <w:rsid w:val="00AE7FC7"/>
    <w:rsid w:val="00AF0650"/>
    <w:rsid w:val="00AF441E"/>
    <w:rsid w:val="00AF6477"/>
    <w:rsid w:val="00B152F5"/>
    <w:rsid w:val="00B16633"/>
    <w:rsid w:val="00B169F3"/>
    <w:rsid w:val="00B319CE"/>
    <w:rsid w:val="00B32AD5"/>
    <w:rsid w:val="00B32D6E"/>
    <w:rsid w:val="00B348B7"/>
    <w:rsid w:val="00B4182D"/>
    <w:rsid w:val="00B41E7F"/>
    <w:rsid w:val="00B45844"/>
    <w:rsid w:val="00B50FC4"/>
    <w:rsid w:val="00B530B6"/>
    <w:rsid w:val="00B54D82"/>
    <w:rsid w:val="00B5741D"/>
    <w:rsid w:val="00B63172"/>
    <w:rsid w:val="00B73B9A"/>
    <w:rsid w:val="00B76A6E"/>
    <w:rsid w:val="00B87532"/>
    <w:rsid w:val="00B9249C"/>
    <w:rsid w:val="00B92A78"/>
    <w:rsid w:val="00B94527"/>
    <w:rsid w:val="00B95781"/>
    <w:rsid w:val="00BA0C3C"/>
    <w:rsid w:val="00BA29C7"/>
    <w:rsid w:val="00BA2CB3"/>
    <w:rsid w:val="00BA2EAD"/>
    <w:rsid w:val="00BA30A6"/>
    <w:rsid w:val="00BB2BC6"/>
    <w:rsid w:val="00BB2C49"/>
    <w:rsid w:val="00BB469F"/>
    <w:rsid w:val="00BB5F42"/>
    <w:rsid w:val="00BC7CF5"/>
    <w:rsid w:val="00BD41CE"/>
    <w:rsid w:val="00BE02D2"/>
    <w:rsid w:val="00BE5289"/>
    <w:rsid w:val="00BE564D"/>
    <w:rsid w:val="00BE77C3"/>
    <w:rsid w:val="00BF6CD1"/>
    <w:rsid w:val="00C07A8C"/>
    <w:rsid w:val="00C13410"/>
    <w:rsid w:val="00C24A92"/>
    <w:rsid w:val="00C2505A"/>
    <w:rsid w:val="00C266BB"/>
    <w:rsid w:val="00C423C6"/>
    <w:rsid w:val="00C42BB1"/>
    <w:rsid w:val="00C43185"/>
    <w:rsid w:val="00C50FD2"/>
    <w:rsid w:val="00C52F3C"/>
    <w:rsid w:val="00C56810"/>
    <w:rsid w:val="00C61D2C"/>
    <w:rsid w:val="00C716B6"/>
    <w:rsid w:val="00C85639"/>
    <w:rsid w:val="00C9408D"/>
    <w:rsid w:val="00CA26BB"/>
    <w:rsid w:val="00CA360E"/>
    <w:rsid w:val="00CA7614"/>
    <w:rsid w:val="00CA7DF5"/>
    <w:rsid w:val="00CB11A2"/>
    <w:rsid w:val="00CB1CBA"/>
    <w:rsid w:val="00CB1DB6"/>
    <w:rsid w:val="00CC0173"/>
    <w:rsid w:val="00CC0221"/>
    <w:rsid w:val="00CC4842"/>
    <w:rsid w:val="00CC4EB8"/>
    <w:rsid w:val="00CC544D"/>
    <w:rsid w:val="00CD2176"/>
    <w:rsid w:val="00CD51B4"/>
    <w:rsid w:val="00CE43E1"/>
    <w:rsid w:val="00CF1ED1"/>
    <w:rsid w:val="00D00A11"/>
    <w:rsid w:val="00D10B91"/>
    <w:rsid w:val="00D11162"/>
    <w:rsid w:val="00D13982"/>
    <w:rsid w:val="00D31E40"/>
    <w:rsid w:val="00D34141"/>
    <w:rsid w:val="00D37BCC"/>
    <w:rsid w:val="00D47943"/>
    <w:rsid w:val="00D6176B"/>
    <w:rsid w:val="00D62556"/>
    <w:rsid w:val="00D62BD0"/>
    <w:rsid w:val="00D66E4A"/>
    <w:rsid w:val="00D70ED6"/>
    <w:rsid w:val="00D752AC"/>
    <w:rsid w:val="00D82372"/>
    <w:rsid w:val="00D92EFE"/>
    <w:rsid w:val="00DA7C5E"/>
    <w:rsid w:val="00DB63CA"/>
    <w:rsid w:val="00DC258E"/>
    <w:rsid w:val="00DC312B"/>
    <w:rsid w:val="00DE28CF"/>
    <w:rsid w:val="00DE6AD1"/>
    <w:rsid w:val="00DF379F"/>
    <w:rsid w:val="00E051CA"/>
    <w:rsid w:val="00E15D6D"/>
    <w:rsid w:val="00E176E4"/>
    <w:rsid w:val="00E223A0"/>
    <w:rsid w:val="00E26733"/>
    <w:rsid w:val="00E27F1B"/>
    <w:rsid w:val="00E326DF"/>
    <w:rsid w:val="00E37538"/>
    <w:rsid w:val="00E37CF1"/>
    <w:rsid w:val="00E40BEC"/>
    <w:rsid w:val="00E47C74"/>
    <w:rsid w:val="00E52B35"/>
    <w:rsid w:val="00E548F4"/>
    <w:rsid w:val="00E60220"/>
    <w:rsid w:val="00E63770"/>
    <w:rsid w:val="00E7337D"/>
    <w:rsid w:val="00E77DB9"/>
    <w:rsid w:val="00E84773"/>
    <w:rsid w:val="00E849A1"/>
    <w:rsid w:val="00E85A54"/>
    <w:rsid w:val="00E93723"/>
    <w:rsid w:val="00EA1783"/>
    <w:rsid w:val="00EA1F7A"/>
    <w:rsid w:val="00EB2E2D"/>
    <w:rsid w:val="00EB46B5"/>
    <w:rsid w:val="00EB7BBC"/>
    <w:rsid w:val="00EC2057"/>
    <w:rsid w:val="00ED43F2"/>
    <w:rsid w:val="00ED7C68"/>
    <w:rsid w:val="00EE18AE"/>
    <w:rsid w:val="00EE1CF5"/>
    <w:rsid w:val="00EE2B96"/>
    <w:rsid w:val="00EE7D66"/>
    <w:rsid w:val="00EF030F"/>
    <w:rsid w:val="00EF0FE7"/>
    <w:rsid w:val="00EF3D90"/>
    <w:rsid w:val="00EF624E"/>
    <w:rsid w:val="00EF74C9"/>
    <w:rsid w:val="00F05621"/>
    <w:rsid w:val="00F0694F"/>
    <w:rsid w:val="00F10DF4"/>
    <w:rsid w:val="00F1276B"/>
    <w:rsid w:val="00F12C90"/>
    <w:rsid w:val="00F130B5"/>
    <w:rsid w:val="00F145A5"/>
    <w:rsid w:val="00F31D97"/>
    <w:rsid w:val="00F33254"/>
    <w:rsid w:val="00F37AEB"/>
    <w:rsid w:val="00F42111"/>
    <w:rsid w:val="00F42970"/>
    <w:rsid w:val="00F43568"/>
    <w:rsid w:val="00F459AF"/>
    <w:rsid w:val="00F51B9F"/>
    <w:rsid w:val="00F55277"/>
    <w:rsid w:val="00F64F7E"/>
    <w:rsid w:val="00F67DA1"/>
    <w:rsid w:val="00F713F6"/>
    <w:rsid w:val="00F76E92"/>
    <w:rsid w:val="00F85F24"/>
    <w:rsid w:val="00F8713C"/>
    <w:rsid w:val="00F91F08"/>
    <w:rsid w:val="00F9526A"/>
    <w:rsid w:val="00F9735F"/>
    <w:rsid w:val="00F978F4"/>
    <w:rsid w:val="00FA0028"/>
    <w:rsid w:val="00FB125C"/>
    <w:rsid w:val="00FB2C8A"/>
    <w:rsid w:val="00FB3668"/>
    <w:rsid w:val="00FB5237"/>
    <w:rsid w:val="00FC130A"/>
    <w:rsid w:val="00FC1680"/>
    <w:rsid w:val="00FC5E9F"/>
    <w:rsid w:val="00FD2FBB"/>
    <w:rsid w:val="00FD3AFF"/>
    <w:rsid w:val="00FD57CB"/>
    <w:rsid w:val="00FD7A2B"/>
    <w:rsid w:val="00FE40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73F460"/>
  <w15:chartTrackingRefBased/>
  <w15:docId w15:val="{5FEC353B-DB03-4FFB-8128-FF7D95C2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541"/>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81541"/>
    <w:pPr>
      <w:tabs>
        <w:tab w:val="center" w:pos="4536"/>
        <w:tab w:val="right" w:pos="9072"/>
      </w:tabs>
    </w:pPr>
  </w:style>
  <w:style w:type="paragraph" w:styleId="Pieddepage">
    <w:name w:val="footer"/>
    <w:basedOn w:val="Normal"/>
    <w:rsid w:val="00281541"/>
    <w:pPr>
      <w:tabs>
        <w:tab w:val="center" w:pos="4536"/>
        <w:tab w:val="right" w:pos="9072"/>
      </w:tabs>
    </w:p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24678A"/>
    <w:pPr>
      <w:jc w:val="both"/>
    </w:pPr>
    <w:rPr>
      <w:szCs w:val="20"/>
    </w:rPr>
  </w:style>
  <w:style w:type="character" w:styleId="Lienhypertexte">
    <w:name w:val="Hyperlink"/>
    <w:rsid w:val="0024678A"/>
    <w:rPr>
      <w:color w:val="0000FF"/>
      <w:u w:val="single"/>
    </w:rPr>
  </w:style>
  <w:style w:type="character" w:styleId="Marquedecommentaire">
    <w:name w:val="annotation reference"/>
    <w:semiHidden/>
    <w:rsid w:val="004051EE"/>
    <w:rPr>
      <w:sz w:val="16"/>
      <w:szCs w:val="16"/>
    </w:rPr>
  </w:style>
  <w:style w:type="paragraph" w:styleId="Commentaire">
    <w:name w:val="annotation text"/>
    <w:basedOn w:val="Normal"/>
    <w:semiHidden/>
    <w:rsid w:val="004051EE"/>
    <w:rPr>
      <w:sz w:val="20"/>
      <w:szCs w:val="20"/>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visit">
    <w:name w:val="FollowedHyperlink"/>
    <w:rsid w:val="00036B4D"/>
    <w:rPr>
      <w:color w:val="800080"/>
      <w:u w:val="single"/>
    </w:rPr>
  </w:style>
  <w:style w:type="character" w:customStyle="1" w:styleId="Petit-10ptCar">
    <w:name w:val="Petit -10pt Car"/>
    <w:link w:val="Petit-10pt"/>
    <w:locked/>
    <w:rsid w:val="00052CA4"/>
    <w:rPr>
      <w:rFonts w:ascii="Arial" w:hAnsi="Arial" w:cs="Arial"/>
      <w:kern w:val="32"/>
    </w:rPr>
  </w:style>
  <w:style w:type="paragraph" w:customStyle="1" w:styleId="Petit-10pt">
    <w:name w:val="Petit -10pt"/>
    <w:basedOn w:val="Normal"/>
    <w:link w:val="Petit-10ptCar"/>
    <w:rsid w:val="00052CA4"/>
    <w:pPr>
      <w:jc w:val="both"/>
    </w:pPr>
    <w:rPr>
      <w:rFonts w:ascii="Arial" w:hAnsi="Arial" w:cs="Arial"/>
      <w:kern w:val="32"/>
      <w:sz w:val="20"/>
      <w:szCs w:val="20"/>
    </w:rPr>
  </w:style>
  <w:style w:type="paragraph" w:customStyle="1" w:styleId="Default">
    <w:name w:val="Default"/>
    <w:rsid w:val="00726202"/>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7A3288"/>
    <w:pPr>
      <w:ind w:left="720"/>
      <w:contextualSpacing/>
    </w:pPr>
  </w:style>
  <w:style w:type="character" w:customStyle="1" w:styleId="Mentionnonrsolue1">
    <w:name w:val="Mention non résolue1"/>
    <w:basedOn w:val="Policepardfaut"/>
    <w:uiPriority w:val="99"/>
    <w:semiHidden/>
    <w:unhideWhenUsed/>
    <w:rsid w:val="00EB46B5"/>
    <w:rPr>
      <w:color w:val="605E5C"/>
      <w:shd w:val="clear" w:color="auto" w:fill="E1DFDD"/>
    </w:rPr>
  </w:style>
  <w:style w:type="paragraph" w:styleId="Rvision">
    <w:name w:val="Revision"/>
    <w:hidden/>
    <w:uiPriority w:val="99"/>
    <w:semiHidden/>
    <w:rsid w:val="00F55277"/>
    <w:rPr>
      <w:sz w:val="24"/>
      <w:szCs w:val="24"/>
    </w:rPr>
  </w:style>
  <w:style w:type="character" w:customStyle="1" w:styleId="Mentionnonrsolue2">
    <w:name w:val="Mention non résolue2"/>
    <w:basedOn w:val="Policepardfaut"/>
    <w:uiPriority w:val="99"/>
    <w:semiHidden/>
    <w:unhideWhenUsed/>
    <w:rsid w:val="007406B2"/>
    <w:rPr>
      <w:color w:val="605E5C"/>
      <w:shd w:val="clear" w:color="auto" w:fill="E1DFDD"/>
    </w:rPr>
  </w:style>
  <w:style w:type="character" w:styleId="Mentionnonrsolue">
    <w:name w:val="Unresolved Mention"/>
    <w:basedOn w:val="Policepardfaut"/>
    <w:uiPriority w:val="99"/>
    <w:semiHidden/>
    <w:unhideWhenUsed/>
    <w:rsid w:val="00A122D0"/>
    <w:rPr>
      <w:color w:val="605E5C"/>
      <w:shd w:val="clear" w:color="auto" w:fill="E1DFDD"/>
    </w:rPr>
  </w:style>
  <w:style w:type="character" w:customStyle="1" w:styleId="En-tteCar">
    <w:name w:val="En-tête Car"/>
    <w:basedOn w:val="Policepardfaut"/>
    <w:link w:val="En-tte"/>
    <w:rsid w:val="009A1F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79104929">
      <w:bodyDiv w:val="1"/>
      <w:marLeft w:val="0"/>
      <w:marRight w:val="0"/>
      <w:marTop w:val="0"/>
      <w:marBottom w:val="0"/>
      <w:divBdr>
        <w:top w:val="none" w:sz="0" w:space="0" w:color="auto"/>
        <w:left w:val="none" w:sz="0" w:space="0" w:color="auto"/>
        <w:bottom w:val="none" w:sz="0" w:space="0" w:color="auto"/>
        <w:right w:val="none" w:sz="0" w:space="0" w:color="auto"/>
      </w:divBdr>
    </w:div>
    <w:div w:id="123085219">
      <w:bodyDiv w:val="1"/>
      <w:marLeft w:val="0"/>
      <w:marRight w:val="0"/>
      <w:marTop w:val="0"/>
      <w:marBottom w:val="0"/>
      <w:divBdr>
        <w:top w:val="none" w:sz="0" w:space="0" w:color="auto"/>
        <w:left w:val="none" w:sz="0" w:space="0" w:color="auto"/>
        <w:bottom w:val="none" w:sz="0" w:space="0" w:color="auto"/>
        <w:right w:val="none" w:sz="0" w:space="0" w:color="auto"/>
      </w:divBdr>
    </w:div>
    <w:div w:id="124782133">
      <w:bodyDiv w:val="1"/>
      <w:marLeft w:val="0"/>
      <w:marRight w:val="0"/>
      <w:marTop w:val="0"/>
      <w:marBottom w:val="0"/>
      <w:divBdr>
        <w:top w:val="none" w:sz="0" w:space="0" w:color="auto"/>
        <w:left w:val="none" w:sz="0" w:space="0" w:color="auto"/>
        <w:bottom w:val="none" w:sz="0" w:space="0" w:color="auto"/>
        <w:right w:val="none" w:sz="0" w:space="0" w:color="auto"/>
      </w:divBdr>
    </w:div>
    <w:div w:id="292441945">
      <w:bodyDiv w:val="1"/>
      <w:marLeft w:val="0"/>
      <w:marRight w:val="0"/>
      <w:marTop w:val="0"/>
      <w:marBottom w:val="0"/>
      <w:divBdr>
        <w:top w:val="none" w:sz="0" w:space="0" w:color="auto"/>
        <w:left w:val="none" w:sz="0" w:space="0" w:color="auto"/>
        <w:bottom w:val="none" w:sz="0" w:space="0" w:color="auto"/>
        <w:right w:val="none" w:sz="0" w:space="0" w:color="auto"/>
      </w:divBdr>
    </w:div>
    <w:div w:id="369453299">
      <w:bodyDiv w:val="1"/>
      <w:marLeft w:val="0"/>
      <w:marRight w:val="0"/>
      <w:marTop w:val="0"/>
      <w:marBottom w:val="0"/>
      <w:divBdr>
        <w:top w:val="none" w:sz="0" w:space="0" w:color="auto"/>
        <w:left w:val="none" w:sz="0" w:space="0" w:color="auto"/>
        <w:bottom w:val="none" w:sz="0" w:space="0" w:color="auto"/>
        <w:right w:val="none" w:sz="0" w:space="0" w:color="auto"/>
      </w:divBdr>
    </w:div>
    <w:div w:id="433477427">
      <w:bodyDiv w:val="1"/>
      <w:marLeft w:val="0"/>
      <w:marRight w:val="0"/>
      <w:marTop w:val="0"/>
      <w:marBottom w:val="0"/>
      <w:divBdr>
        <w:top w:val="none" w:sz="0" w:space="0" w:color="auto"/>
        <w:left w:val="none" w:sz="0" w:space="0" w:color="auto"/>
        <w:bottom w:val="none" w:sz="0" w:space="0" w:color="auto"/>
        <w:right w:val="none" w:sz="0" w:space="0" w:color="auto"/>
      </w:divBdr>
    </w:div>
    <w:div w:id="482888137">
      <w:bodyDiv w:val="1"/>
      <w:marLeft w:val="0"/>
      <w:marRight w:val="0"/>
      <w:marTop w:val="0"/>
      <w:marBottom w:val="0"/>
      <w:divBdr>
        <w:top w:val="none" w:sz="0" w:space="0" w:color="auto"/>
        <w:left w:val="none" w:sz="0" w:space="0" w:color="auto"/>
        <w:bottom w:val="none" w:sz="0" w:space="0" w:color="auto"/>
        <w:right w:val="none" w:sz="0" w:space="0" w:color="auto"/>
      </w:divBdr>
    </w:div>
    <w:div w:id="624120943">
      <w:bodyDiv w:val="1"/>
      <w:marLeft w:val="0"/>
      <w:marRight w:val="0"/>
      <w:marTop w:val="0"/>
      <w:marBottom w:val="0"/>
      <w:divBdr>
        <w:top w:val="none" w:sz="0" w:space="0" w:color="auto"/>
        <w:left w:val="none" w:sz="0" w:space="0" w:color="auto"/>
        <w:bottom w:val="none" w:sz="0" w:space="0" w:color="auto"/>
        <w:right w:val="none" w:sz="0" w:space="0" w:color="auto"/>
      </w:divBdr>
    </w:div>
    <w:div w:id="754208249">
      <w:bodyDiv w:val="1"/>
      <w:marLeft w:val="0"/>
      <w:marRight w:val="0"/>
      <w:marTop w:val="0"/>
      <w:marBottom w:val="0"/>
      <w:divBdr>
        <w:top w:val="none" w:sz="0" w:space="0" w:color="auto"/>
        <w:left w:val="none" w:sz="0" w:space="0" w:color="auto"/>
        <w:bottom w:val="none" w:sz="0" w:space="0" w:color="auto"/>
        <w:right w:val="none" w:sz="0" w:space="0" w:color="auto"/>
      </w:divBdr>
    </w:div>
    <w:div w:id="869029854">
      <w:bodyDiv w:val="1"/>
      <w:marLeft w:val="0"/>
      <w:marRight w:val="0"/>
      <w:marTop w:val="0"/>
      <w:marBottom w:val="0"/>
      <w:divBdr>
        <w:top w:val="none" w:sz="0" w:space="0" w:color="auto"/>
        <w:left w:val="none" w:sz="0" w:space="0" w:color="auto"/>
        <w:bottom w:val="none" w:sz="0" w:space="0" w:color="auto"/>
        <w:right w:val="none" w:sz="0" w:space="0" w:color="auto"/>
      </w:divBdr>
      <w:divsChild>
        <w:div w:id="734283123">
          <w:marLeft w:val="0"/>
          <w:marRight w:val="0"/>
          <w:marTop w:val="0"/>
          <w:marBottom w:val="0"/>
          <w:divBdr>
            <w:top w:val="none" w:sz="0" w:space="0" w:color="auto"/>
            <w:left w:val="none" w:sz="0" w:space="0" w:color="auto"/>
            <w:bottom w:val="none" w:sz="0" w:space="0" w:color="auto"/>
            <w:right w:val="none" w:sz="0" w:space="0" w:color="auto"/>
          </w:divBdr>
          <w:divsChild>
            <w:div w:id="1273974290">
              <w:marLeft w:val="0"/>
              <w:marRight w:val="0"/>
              <w:marTop w:val="525"/>
              <w:marBottom w:val="0"/>
              <w:divBdr>
                <w:top w:val="none" w:sz="0" w:space="0" w:color="auto"/>
                <w:left w:val="none" w:sz="0" w:space="0" w:color="auto"/>
                <w:bottom w:val="none" w:sz="0" w:space="0" w:color="auto"/>
                <w:right w:val="none" w:sz="0" w:space="0" w:color="auto"/>
              </w:divBdr>
              <w:divsChild>
                <w:div w:id="17846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5243">
          <w:marLeft w:val="0"/>
          <w:marRight w:val="0"/>
          <w:marTop w:val="0"/>
          <w:marBottom w:val="0"/>
          <w:divBdr>
            <w:top w:val="none" w:sz="0" w:space="0" w:color="auto"/>
            <w:left w:val="none" w:sz="0" w:space="0" w:color="auto"/>
            <w:bottom w:val="none" w:sz="0" w:space="0" w:color="auto"/>
            <w:right w:val="none" w:sz="0" w:space="0" w:color="auto"/>
          </w:divBdr>
        </w:div>
      </w:divsChild>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42495092">
      <w:bodyDiv w:val="1"/>
      <w:marLeft w:val="0"/>
      <w:marRight w:val="0"/>
      <w:marTop w:val="0"/>
      <w:marBottom w:val="0"/>
      <w:divBdr>
        <w:top w:val="none" w:sz="0" w:space="0" w:color="auto"/>
        <w:left w:val="none" w:sz="0" w:space="0" w:color="auto"/>
        <w:bottom w:val="none" w:sz="0" w:space="0" w:color="auto"/>
        <w:right w:val="none" w:sz="0" w:space="0" w:color="auto"/>
      </w:divBdr>
    </w:div>
    <w:div w:id="1042559615">
      <w:bodyDiv w:val="1"/>
      <w:marLeft w:val="0"/>
      <w:marRight w:val="0"/>
      <w:marTop w:val="0"/>
      <w:marBottom w:val="0"/>
      <w:divBdr>
        <w:top w:val="none" w:sz="0" w:space="0" w:color="auto"/>
        <w:left w:val="none" w:sz="0" w:space="0" w:color="auto"/>
        <w:bottom w:val="none" w:sz="0" w:space="0" w:color="auto"/>
        <w:right w:val="none" w:sz="0" w:space="0" w:color="auto"/>
      </w:divBdr>
    </w:div>
    <w:div w:id="1090389474">
      <w:bodyDiv w:val="1"/>
      <w:marLeft w:val="0"/>
      <w:marRight w:val="0"/>
      <w:marTop w:val="0"/>
      <w:marBottom w:val="0"/>
      <w:divBdr>
        <w:top w:val="none" w:sz="0" w:space="0" w:color="auto"/>
        <w:left w:val="none" w:sz="0" w:space="0" w:color="auto"/>
        <w:bottom w:val="none" w:sz="0" w:space="0" w:color="auto"/>
        <w:right w:val="none" w:sz="0" w:space="0" w:color="auto"/>
      </w:divBdr>
    </w:div>
    <w:div w:id="1099174854">
      <w:bodyDiv w:val="1"/>
      <w:marLeft w:val="0"/>
      <w:marRight w:val="0"/>
      <w:marTop w:val="0"/>
      <w:marBottom w:val="0"/>
      <w:divBdr>
        <w:top w:val="none" w:sz="0" w:space="0" w:color="auto"/>
        <w:left w:val="none" w:sz="0" w:space="0" w:color="auto"/>
        <w:bottom w:val="none" w:sz="0" w:space="0" w:color="auto"/>
        <w:right w:val="none" w:sz="0" w:space="0" w:color="auto"/>
      </w:divBdr>
    </w:div>
    <w:div w:id="1101342447">
      <w:bodyDiv w:val="1"/>
      <w:marLeft w:val="0"/>
      <w:marRight w:val="0"/>
      <w:marTop w:val="0"/>
      <w:marBottom w:val="0"/>
      <w:divBdr>
        <w:top w:val="none" w:sz="0" w:space="0" w:color="auto"/>
        <w:left w:val="none" w:sz="0" w:space="0" w:color="auto"/>
        <w:bottom w:val="none" w:sz="0" w:space="0" w:color="auto"/>
        <w:right w:val="none" w:sz="0" w:space="0" w:color="auto"/>
      </w:divBdr>
    </w:div>
    <w:div w:id="1103107948">
      <w:bodyDiv w:val="1"/>
      <w:marLeft w:val="0"/>
      <w:marRight w:val="0"/>
      <w:marTop w:val="0"/>
      <w:marBottom w:val="0"/>
      <w:divBdr>
        <w:top w:val="none" w:sz="0" w:space="0" w:color="auto"/>
        <w:left w:val="none" w:sz="0" w:space="0" w:color="auto"/>
        <w:bottom w:val="none" w:sz="0" w:space="0" w:color="auto"/>
        <w:right w:val="none" w:sz="0" w:space="0" w:color="auto"/>
      </w:divBdr>
    </w:div>
    <w:div w:id="1236361397">
      <w:bodyDiv w:val="1"/>
      <w:marLeft w:val="0"/>
      <w:marRight w:val="0"/>
      <w:marTop w:val="0"/>
      <w:marBottom w:val="0"/>
      <w:divBdr>
        <w:top w:val="none" w:sz="0" w:space="0" w:color="auto"/>
        <w:left w:val="none" w:sz="0" w:space="0" w:color="auto"/>
        <w:bottom w:val="none" w:sz="0" w:space="0" w:color="auto"/>
        <w:right w:val="none" w:sz="0" w:space="0" w:color="auto"/>
      </w:divBdr>
    </w:div>
    <w:div w:id="1289049845">
      <w:bodyDiv w:val="1"/>
      <w:marLeft w:val="0"/>
      <w:marRight w:val="0"/>
      <w:marTop w:val="0"/>
      <w:marBottom w:val="0"/>
      <w:divBdr>
        <w:top w:val="none" w:sz="0" w:space="0" w:color="auto"/>
        <w:left w:val="none" w:sz="0" w:space="0" w:color="auto"/>
        <w:bottom w:val="none" w:sz="0" w:space="0" w:color="auto"/>
        <w:right w:val="none" w:sz="0" w:space="0" w:color="auto"/>
      </w:divBdr>
    </w:div>
    <w:div w:id="1366254701">
      <w:bodyDiv w:val="1"/>
      <w:marLeft w:val="0"/>
      <w:marRight w:val="0"/>
      <w:marTop w:val="0"/>
      <w:marBottom w:val="0"/>
      <w:divBdr>
        <w:top w:val="none" w:sz="0" w:space="0" w:color="auto"/>
        <w:left w:val="none" w:sz="0" w:space="0" w:color="auto"/>
        <w:bottom w:val="none" w:sz="0" w:space="0" w:color="auto"/>
        <w:right w:val="none" w:sz="0" w:space="0" w:color="auto"/>
      </w:divBdr>
    </w:div>
    <w:div w:id="1383093755">
      <w:bodyDiv w:val="1"/>
      <w:marLeft w:val="0"/>
      <w:marRight w:val="0"/>
      <w:marTop w:val="0"/>
      <w:marBottom w:val="0"/>
      <w:divBdr>
        <w:top w:val="none" w:sz="0" w:space="0" w:color="auto"/>
        <w:left w:val="none" w:sz="0" w:space="0" w:color="auto"/>
        <w:bottom w:val="none" w:sz="0" w:space="0" w:color="auto"/>
        <w:right w:val="none" w:sz="0" w:space="0" w:color="auto"/>
      </w:divBdr>
    </w:div>
    <w:div w:id="1422987224">
      <w:bodyDiv w:val="1"/>
      <w:marLeft w:val="0"/>
      <w:marRight w:val="0"/>
      <w:marTop w:val="0"/>
      <w:marBottom w:val="0"/>
      <w:divBdr>
        <w:top w:val="none" w:sz="0" w:space="0" w:color="auto"/>
        <w:left w:val="none" w:sz="0" w:space="0" w:color="auto"/>
        <w:bottom w:val="none" w:sz="0" w:space="0" w:color="auto"/>
        <w:right w:val="none" w:sz="0" w:space="0" w:color="auto"/>
      </w:divBdr>
    </w:div>
    <w:div w:id="1518929460">
      <w:bodyDiv w:val="1"/>
      <w:marLeft w:val="0"/>
      <w:marRight w:val="0"/>
      <w:marTop w:val="0"/>
      <w:marBottom w:val="0"/>
      <w:divBdr>
        <w:top w:val="none" w:sz="0" w:space="0" w:color="auto"/>
        <w:left w:val="none" w:sz="0" w:space="0" w:color="auto"/>
        <w:bottom w:val="none" w:sz="0" w:space="0" w:color="auto"/>
        <w:right w:val="none" w:sz="0" w:space="0" w:color="auto"/>
      </w:divBdr>
    </w:div>
    <w:div w:id="1539664983">
      <w:bodyDiv w:val="1"/>
      <w:marLeft w:val="0"/>
      <w:marRight w:val="0"/>
      <w:marTop w:val="0"/>
      <w:marBottom w:val="0"/>
      <w:divBdr>
        <w:top w:val="none" w:sz="0" w:space="0" w:color="auto"/>
        <w:left w:val="none" w:sz="0" w:space="0" w:color="auto"/>
        <w:bottom w:val="none" w:sz="0" w:space="0" w:color="auto"/>
        <w:right w:val="none" w:sz="0" w:space="0" w:color="auto"/>
      </w:divBdr>
    </w:div>
    <w:div w:id="1610627567">
      <w:bodyDiv w:val="1"/>
      <w:marLeft w:val="0"/>
      <w:marRight w:val="0"/>
      <w:marTop w:val="0"/>
      <w:marBottom w:val="0"/>
      <w:divBdr>
        <w:top w:val="none" w:sz="0" w:space="0" w:color="auto"/>
        <w:left w:val="none" w:sz="0" w:space="0" w:color="auto"/>
        <w:bottom w:val="none" w:sz="0" w:space="0" w:color="auto"/>
        <w:right w:val="none" w:sz="0" w:space="0" w:color="auto"/>
      </w:divBdr>
    </w:div>
    <w:div w:id="1684016936">
      <w:bodyDiv w:val="1"/>
      <w:marLeft w:val="0"/>
      <w:marRight w:val="0"/>
      <w:marTop w:val="0"/>
      <w:marBottom w:val="0"/>
      <w:divBdr>
        <w:top w:val="none" w:sz="0" w:space="0" w:color="auto"/>
        <w:left w:val="none" w:sz="0" w:space="0" w:color="auto"/>
        <w:bottom w:val="none" w:sz="0" w:space="0" w:color="auto"/>
        <w:right w:val="none" w:sz="0" w:space="0" w:color="auto"/>
      </w:divBdr>
    </w:div>
    <w:div w:id="1709142749">
      <w:bodyDiv w:val="1"/>
      <w:marLeft w:val="0"/>
      <w:marRight w:val="0"/>
      <w:marTop w:val="0"/>
      <w:marBottom w:val="0"/>
      <w:divBdr>
        <w:top w:val="none" w:sz="0" w:space="0" w:color="auto"/>
        <w:left w:val="none" w:sz="0" w:space="0" w:color="auto"/>
        <w:bottom w:val="none" w:sz="0" w:space="0" w:color="auto"/>
        <w:right w:val="none" w:sz="0" w:space="0" w:color="auto"/>
      </w:divBdr>
    </w:div>
    <w:div w:id="1767460082">
      <w:bodyDiv w:val="1"/>
      <w:marLeft w:val="0"/>
      <w:marRight w:val="0"/>
      <w:marTop w:val="0"/>
      <w:marBottom w:val="0"/>
      <w:divBdr>
        <w:top w:val="none" w:sz="0" w:space="0" w:color="auto"/>
        <w:left w:val="none" w:sz="0" w:space="0" w:color="auto"/>
        <w:bottom w:val="none" w:sz="0" w:space="0" w:color="auto"/>
        <w:right w:val="none" w:sz="0" w:space="0" w:color="auto"/>
      </w:divBdr>
    </w:div>
    <w:div w:id="1869223233">
      <w:bodyDiv w:val="1"/>
      <w:marLeft w:val="0"/>
      <w:marRight w:val="0"/>
      <w:marTop w:val="0"/>
      <w:marBottom w:val="0"/>
      <w:divBdr>
        <w:top w:val="none" w:sz="0" w:space="0" w:color="auto"/>
        <w:left w:val="none" w:sz="0" w:space="0" w:color="auto"/>
        <w:bottom w:val="none" w:sz="0" w:space="0" w:color="auto"/>
        <w:right w:val="none" w:sz="0" w:space="0" w:color="auto"/>
      </w:divBdr>
    </w:div>
    <w:div w:id="1941449216">
      <w:bodyDiv w:val="1"/>
      <w:marLeft w:val="0"/>
      <w:marRight w:val="0"/>
      <w:marTop w:val="0"/>
      <w:marBottom w:val="0"/>
      <w:divBdr>
        <w:top w:val="none" w:sz="0" w:space="0" w:color="auto"/>
        <w:left w:val="none" w:sz="0" w:space="0" w:color="auto"/>
        <w:bottom w:val="none" w:sz="0" w:space="0" w:color="auto"/>
        <w:right w:val="none" w:sz="0" w:space="0" w:color="auto"/>
      </w:divBdr>
    </w:div>
    <w:div w:id="2062291666">
      <w:bodyDiv w:val="1"/>
      <w:marLeft w:val="0"/>
      <w:marRight w:val="0"/>
      <w:marTop w:val="0"/>
      <w:marBottom w:val="0"/>
      <w:divBdr>
        <w:top w:val="none" w:sz="0" w:space="0" w:color="auto"/>
        <w:left w:val="none" w:sz="0" w:space="0" w:color="auto"/>
        <w:bottom w:val="none" w:sz="0" w:space="0" w:color="auto"/>
        <w:right w:val="none" w:sz="0" w:space="0" w:color="auto"/>
      </w:divBdr>
    </w:div>
    <w:div w:id="2082871045">
      <w:bodyDiv w:val="1"/>
      <w:marLeft w:val="0"/>
      <w:marRight w:val="0"/>
      <w:marTop w:val="0"/>
      <w:marBottom w:val="0"/>
      <w:divBdr>
        <w:top w:val="none" w:sz="0" w:space="0" w:color="auto"/>
        <w:left w:val="none" w:sz="0" w:space="0" w:color="auto"/>
        <w:bottom w:val="none" w:sz="0" w:space="0" w:color="auto"/>
        <w:right w:val="none" w:sz="0" w:space="0" w:color="auto"/>
      </w:divBdr>
      <w:divsChild>
        <w:div w:id="1442454257">
          <w:marLeft w:val="0"/>
          <w:marRight w:val="0"/>
          <w:marTop w:val="0"/>
          <w:marBottom w:val="0"/>
          <w:divBdr>
            <w:top w:val="none" w:sz="0" w:space="0" w:color="auto"/>
            <w:left w:val="none" w:sz="0" w:space="0" w:color="auto"/>
            <w:bottom w:val="none" w:sz="0" w:space="0" w:color="auto"/>
            <w:right w:val="none" w:sz="0" w:space="0" w:color="auto"/>
          </w:divBdr>
          <w:divsChild>
            <w:div w:id="1235354319">
              <w:marLeft w:val="0"/>
              <w:marRight w:val="0"/>
              <w:marTop w:val="525"/>
              <w:marBottom w:val="0"/>
              <w:divBdr>
                <w:top w:val="none" w:sz="0" w:space="0" w:color="auto"/>
                <w:left w:val="none" w:sz="0" w:space="0" w:color="auto"/>
                <w:bottom w:val="none" w:sz="0" w:space="0" w:color="auto"/>
                <w:right w:val="none" w:sz="0" w:space="0" w:color="auto"/>
              </w:divBdr>
              <w:divsChild>
                <w:div w:id="7011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0955">
          <w:marLeft w:val="0"/>
          <w:marRight w:val="0"/>
          <w:marTop w:val="0"/>
          <w:marBottom w:val="0"/>
          <w:divBdr>
            <w:top w:val="none" w:sz="0" w:space="0" w:color="auto"/>
            <w:left w:val="none" w:sz="0" w:space="0" w:color="auto"/>
            <w:bottom w:val="none" w:sz="0" w:space="0" w:color="auto"/>
            <w:right w:val="none" w:sz="0" w:space="0" w:color="auto"/>
          </w:divBdr>
        </w:div>
      </w:divsChild>
    </w:div>
    <w:div w:id="20891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neuro.aviesan.fr/index.php?pagendx=1726&amp;p=1727" TargetMode="External"/><Relationship Id="rId18" Type="http://schemas.openxmlformats.org/officeDocument/2006/relationships/image" Target="media/image2.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paul.olivier@aviesan.fr" TargetMode="External"/><Relationship Id="rId7" Type="http://schemas.openxmlformats.org/officeDocument/2006/relationships/settings" Target="settings.xml"/><Relationship Id="rId12" Type="http://schemas.openxmlformats.org/officeDocument/2006/relationships/hyperlink" Target="https://itneuro.aviesan.fr/index.php?pagendx=1726&amp;p=1727" TargetMode="External"/><Relationship Id="rId17" Type="http://schemas.openxmlformats.org/officeDocument/2006/relationships/hyperlink" Target="mailto:paul.olivier@aviesan.f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tneuro.aviesan.fr/index.php?pagendx=1726&amp;p=1727" TargetMode="External"/><Relationship Id="rId20" Type="http://schemas.openxmlformats.org/officeDocument/2006/relationships/hyperlink" Target="mailto:paul.olivier@aviesan.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tneuro.aviesan.fr/index.php?pagendx=1726&amp;p=1727" TargetMode="External"/><Relationship Id="rId23" Type="http://schemas.openxmlformats.org/officeDocument/2006/relationships/hyperlink" Target="mailto:paul.olivier@aviesan.f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aul.olivier@aviesan.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ul.olivier@aviesan.fr" TargetMode="External"/><Relationship Id="rId22" Type="http://schemas.openxmlformats.org/officeDocument/2006/relationships/hyperlink" Target="mailto:paul.olivier@aviesan.fr"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6C1624CE71C041B29804DAE28EECB5" ma:contentTypeVersion="1" ma:contentTypeDescription="Crée un document." ma:contentTypeScope="" ma:versionID="149bddfba06bc3ef2b2c7ad10f13d66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413946-579B-1D49-B52E-90AE945F4C7D}">
  <ds:schemaRefs>
    <ds:schemaRef ds:uri="http://schemas.openxmlformats.org/officeDocument/2006/bibliography"/>
  </ds:schemaRefs>
</ds:datastoreItem>
</file>

<file path=customXml/itemProps2.xml><?xml version="1.0" encoding="utf-8"?>
<ds:datastoreItem xmlns:ds="http://schemas.openxmlformats.org/officeDocument/2006/customXml" ds:itemID="{E9B43C02-7520-44FF-AC83-F5E56B14F3E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0C06510-BD5C-46E3-A34D-F519CC01C1E2}">
  <ds:schemaRefs>
    <ds:schemaRef ds:uri="http://schemas.microsoft.com/sharepoint/v3/contenttype/forms"/>
  </ds:schemaRefs>
</ds:datastoreItem>
</file>

<file path=customXml/itemProps4.xml><?xml version="1.0" encoding="utf-8"?>
<ds:datastoreItem xmlns:ds="http://schemas.openxmlformats.org/officeDocument/2006/customXml" ds:itemID="{E64C8028-BE7A-4EED-AC89-997C4C64C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18</Pages>
  <Words>3802</Words>
  <Characters>20913</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RESP</Company>
  <LinksUpToDate>false</LinksUpToDate>
  <CharactersWithSpaces>24666</CharactersWithSpaces>
  <SharedDoc>false</SharedDoc>
  <HLinks>
    <vt:vector size="18" baseType="variant">
      <vt:variant>
        <vt:i4>4390933</vt:i4>
      </vt:variant>
      <vt:variant>
        <vt:i4>0</vt:i4>
      </vt:variant>
      <vt:variant>
        <vt:i4>0</vt:i4>
      </vt:variant>
      <vt:variant>
        <vt:i4>5</vt:i4>
      </vt:variant>
      <vt:variant>
        <vt:lpwstr>https://eva3-accueil.inserm.fr/sites/eva/appels-a-projets/Pages/default.aspx</vt:lpwstr>
      </vt:variant>
      <vt:variant>
        <vt:lpwstr/>
      </vt:variant>
      <vt:variant>
        <vt:i4>5373963</vt:i4>
      </vt:variant>
      <vt:variant>
        <vt:i4>3</vt:i4>
      </vt:variant>
      <vt:variant>
        <vt:i4>0</vt:i4>
      </vt:variant>
      <vt:variant>
        <vt:i4>5</vt:i4>
      </vt:variant>
      <vt:variant>
        <vt:lpwstr>http://hal.archives-ouvertes.fr/</vt:lpwstr>
      </vt:variant>
      <vt:variant>
        <vt:lpwstr/>
      </vt:variant>
      <vt:variant>
        <vt:i4>5373963</vt:i4>
      </vt:variant>
      <vt:variant>
        <vt:i4>0</vt:i4>
      </vt:variant>
      <vt:variant>
        <vt:i4>0</vt:i4>
      </vt:variant>
      <vt:variant>
        <vt:i4>5</vt:i4>
      </vt:variant>
      <vt:variant>
        <vt:lpwstr>http://hal.archives-ouvertes.fr/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Freddy Spira</dc:creator>
  <cp:keywords/>
  <cp:lastModifiedBy>Paul OLIVIER</cp:lastModifiedBy>
  <cp:revision>14</cp:revision>
  <cp:lastPrinted>2020-03-04T14:50:00Z</cp:lastPrinted>
  <dcterms:created xsi:type="dcterms:W3CDTF">2022-01-17T15:51:00Z</dcterms:created>
  <dcterms:modified xsi:type="dcterms:W3CDTF">2022-01-18T15:22:00Z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0x010100DE6C1624CE71C041B29804DAE28EECB5</vt:lpwstr>
  </property>
</Properties>
</file>